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«Дворец творчества детей и молодежи имени. И.Х. Садыкова»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Нижнекамского муниципального района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982390" w:rsidRDefault="00982390" w:rsidP="00982390">
      <w:pPr>
        <w:jc w:val="right"/>
        <w:rPr>
          <w:sz w:val="28"/>
          <w:szCs w:val="28"/>
        </w:rPr>
      </w:pPr>
    </w:p>
    <w:p w:rsidR="00982390" w:rsidRDefault="00982390" w:rsidP="00982390">
      <w:pPr>
        <w:rPr>
          <w:sz w:val="28"/>
          <w:szCs w:val="28"/>
        </w:rPr>
      </w:pPr>
    </w:p>
    <w:p w:rsidR="009406B9" w:rsidRDefault="009406B9" w:rsidP="00982390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19"/>
        <w:tblW w:w="10185" w:type="dxa"/>
        <w:tblLayout w:type="fixed"/>
        <w:tblLook w:val="00A0" w:firstRow="1" w:lastRow="0" w:firstColumn="1" w:lastColumn="0" w:noHBand="0" w:noVBand="0"/>
      </w:tblPr>
      <w:tblGrid>
        <w:gridCol w:w="5353"/>
        <w:gridCol w:w="4832"/>
      </w:tblGrid>
      <w:tr w:rsidR="009406B9" w:rsidTr="009406B9">
        <w:tc>
          <w:tcPr>
            <w:tcW w:w="5353" w:type="dxa"/>
          </w:tcPr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ПРИНЯТА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им. И.Х. Садыкова» НМР РТ</w:t>
            </w:r>
          </w:p>
          <w:p w:rsidR="009406B9" w:rsidRDefault="0070356D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</w:t>
            </w:r>
          </w:p>
          <w:p w:rsidR="009406B9" w:rsidRPr="00365ED1" w:rsidRDefault="0070356D" w:rsidP="00B2366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«31» августа</w:t>
            </w:r>
            <w:r w:rsidR="009406B9">
              <w:rPr>
                <w:sz w:val="28"/>
                <w:szCs w:val="28"/>
                <w:lang w:eastAsia="en-US"/>
              </w:rPr>
              <w:t xml:space="preserve"> 202</w:t>
            </w:r>
            <w:r w:rsidR="00CE6468">
              <w:rPr>
                <w:sz w:val="28"/>
                <w:szCs w:val="28"/>
                <w:lang w:val="tt-RU" w:eastAsia="en-US"/>
              </w:rPr>
              <w:t>2</w:t>
            </w:r>
            <w:r w:rsidR="009406B9">
              <w:rPr>
                <w:sz w:val="28"/>
                <w:szCs w:val="28"/>
                <w:lang w:eastAsia="en-US"/>
              </w:rPr>
              <w:t xml:space="preserve">г. </w:t>
            </w:r>
          </w:p>
          <w:p w:rsidR="009406B9" w:rsidRDefault="009406B9" w:rsidP="00B236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</w:tcPr>
          <w:p w:rsidR="009406B9" w:rsidRDefault="009406B9" w:rsidP="009406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УТВЕРЖДАЮ</w:t>
            </w:r>
          </w:p>
          <w:p w:rsidR="009406B9" w:rsidRDefault="009406B9" w:rsidP="009406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Директор 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</w:p>
          <w:p w:rsidR="009406B9" w:rsidRDefault="005F7AE4" w:rsidP="009406B9">
            <w:pPr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53340</wp:posOffset>
                  </wp:positionH>
                  <wp:positionV relativeFrom="paragraph">
                    <wp:posOffset>17145</wp:posOffset>
                  </wp:positionV>
                  <wp:extent cx="1533525" cy="1457325"/>
                  <wp:effectExtent l="19050" t="0" r="9525" b="0"/>
                  <wp:wrapNone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577215</wp:posOffset>
                  </wp:positionH>
                  <wp:positionV relativeFrom="paragraph">
                    <wp:posOffset>169545</wp:posOffset>
                  </wp:positionV>
                  <wp:extent cx="1323975" cy="314325"/>
                  <wp:effectExtent l="1905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06B9">
              <w:rPr>
                <w:sz w:val="28"/>
                <w:szCs w:val="28"/>
                <w:lang w:eastAsia="en-US"/>
              </w:rPr>
              <w:t xml:space="preserve">                им. И.Х. Садыкова» НМР РТ </w:t>
            </w:r>
          </w:p>
          <w:p w:rsidR="009406B9" w:rsidRDefault="009406B9" w:rsidP="00B23663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__________Р.Н.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Салихзянов</w:t>
            </w:r>
            <w:proofErr w:type="spellEnd"/>
          </w:p>
          <w:p w:rsidR="009406B9" w:rsidRPr="00CE6468" w:rsidRDefault="0070356D" w:rsidP="00B23663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Приказ №</w:t>
            </w:r>
            <w:r w:rsidR="00CE6468">
              <w:rPr>
                <w:sz w:val="28"/>
                <w:szCs w:val="28"/>
                <w:lang w:val="tt-RU" w:eastAsia="en-US"/>
              </w:rPr>
              <w:t xml:space="preserve"> 211</w:t>
            </w:r>
          </w:p>
          <w:p w:rsidR="009406B9" w:rsidRDefault="009406B9" w:rsidP="00CE646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</w:t>
            </w:r>
            <w:r w:rsidR="0070356D">
              <w:rPr>
                <w:sz w:val="28"/>
                <w:szCs w:val="28"/>
                <w:lang w:eastAsia="en-US"/>
              </w:rPr>
              <w:t>от «31» августа 202</w:t>
            </w:r>
            <w:r w:rsidR="00CE6468">
              <w:rPr>
                <w:sz w:val="28"/>
                <w:szCs w:val="28"/>
                <w:lang w:val="tt-RU" w:eastAsia="en-US"/>
              </w:rPr>
              <w:t>2</w:t>
            </w:r>
            <w:r w:rsidR="0070356D">
              <w:rPr>
                <w:sz w:val="28"/>
                <w:szCs w:val="28"/>
                <w:lang w:eastAsia="en-US"/>
              </w:rPr>
              <w:t xml:space="preserve"> 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406B9" w:rsidRPr="009406B9" w:rsidRDefault="0070356D" w:rsidP="00405C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</w:t>
      </w:r>
      <w:r w:rsidR="00982390" w:rsidRPr="009406B9">
        <w:rPr>
          <w:b/>
          <w:sz w:val="32"/>
          <w:szCs w:val="32"/>
        </w:rPr>
        <w:t>ПРОГРАММА ВОСПИТАНИЯ</w:t>
      </w:r>
      <w:r>
        <w:rPr>
          <w:b/>
          <w:sz w:val="32"/>
          <w:szCs w:val="32"/>
        </w:rPr>
        <w:t xml:space="preserve"> 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МУНИЦИПАЛЬНОГО БЮДЖЕТНОГО УЧРЕЖДЕНИЯ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ДОПОЛНИТЕЛЬНОГО ОБРАЗОВАНИЯ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«ДВОРЕЦ ТВОРЧЕСТВА ДЕТЕЙ И МОЛОДЕЖИ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ИМЕНИ ИЛЬДУСА ХАРИСОВИЧА САДЫКОВА» НМР РТ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НА</w:t>
      </w:r>
      <w:r w:rsidR="00405CF2">
        <w:rPr>
          <w:b/>
          <w:sz w:val="32"/>
          <w:szCs w:val="32"/>
        </w:rPr>
        <w:t xml:space="preserve"> 202</w:t>
      </w:r>
      <w:r w:rsidR="00CE6468">
        <w:rPr>
          <w:b/>
          <w:sz w:val="32"/>
          <w:szCs w:val="32"/>
          <w:lang w:val="tt-RU"/>
        </w:rPr>
        <w:t>2</w:t>
      </w:r>
      <w:r w:rsidR="00405CF2">
        <w:rPr>
          <w:b/>
          <w:sz w:val="32"/>
          <w:szCs w:val="32"/>
        </w:rPr>
        <w:t>-202</w:t>
      </w:r>
      <w:r w:rsidR="00CE6468">
        <w:rPr>
          <w:b/>
          <w:sz w:val="32"/>
          <w:szCs w:val="32"/>
          <w:lang w:val="tt-RU"/>
        </w:rPr>
        <w:t>3</w:t>
      </w:r>
      <w:r w:rsidR="00405CF2">
        <w:rPr>
          <w:b/>
          <w:sz w:val="32"/>
          <w:szCs w:val="32"/>
        </w:rPr>
        <w:t xml:space="preserve"> УЧЕБНЫЙ ГОД</w:t>
      </w:r>
    </w:p>
    <w:p w:rsidR="00982390" w:rsidRPr="009406B9" w:rsidRDefault="00982390" w:rsidP="00982390">
      <w:pPr>
        <w:jc w:val="center"/>
        <w:rPr>
          <w:sz w:val="32"/>
          <w:szCs w:val="32"/>
        </w:rPr>
      </w:pPr>
    </w:p>
    <w:p w:rsidR="00982390" w:rsidRPr="009406B9" w:rsidRDefault="00982390" w:rsidP="00982390">
      <w:pPr>
        <w:jc w:val="center"/>
        <w:rPr>
          <w:sz w:val="32"/>
          <w:szCs w:val="32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406B9">
      <w:pPr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F715D2" w:rsidRDefault="00982390" w:rsidP="000E599C">
      <w:pPr>
        <w:jc w:val="center"/>
        <w:rPr>
          <w:sz w:val="28"/>
        </w:rPr>
      </w:pPr>
      <w:r>
        <w:rPr>
          <w:sz w:val="28"/>
        </w:rPr>
        <w:t>г. Нижнекамск, 202</w:t>
      </w:r>
      <w:r w:rsidR="00CE6468">
        <w:rPr>
          <w:sz w:val="28"/>
          <w:lang w:val="tt-RU"/>
        </w:rPr>
        <w:t>2</w:t>
      </w:r>
      <w:r>
        <w:rPr>
          <w:sz w:val="28"/>
        </w:rPr>
        <w:t xml:space="preserve"> г. </w:t>
      </w:r>
    </w:p>
    <w:p w:rsidR="000E599C" w:rsidRDefault="000E599C" w:rsidP="000E599C">
      <w:pPr>
        <w:jc w:val="center"/>
        <w:rPr>
          <w:sz w:val="28"/>
        </w:rPr>
      </w:pPr>
    </w:p>
    <w:p w:rsidR="00974CC4" w:rsidRPr="000E599C" w:rsidRDefault="00974CC4" w:rsidP="009406B9">
      <w:pPr>
        <w:spacing w:after="200" w:line="276" w:lineRule="auto"/>
        <w:jc w:val="center"/>
        <w:rPr>
          <w:sz w:val="28"/>
        </w:rPr>
      </w:pPr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lastRenderedPageBreak/>
        <w:t>ОГЛАВЛЕНИЕ</w:t>
      </w:r>
    </w:p>
    <w:p w:rsidR="00974CC4" w:rsidRPr="00974CC4" w:rsidRDefault="00974CC4" w:rsidP="009406B9">
      <w:pPr>
        <w:spacing w:line="276" w:lineRule="auto"/>
        <w:rPr>
          <w:color w:val="000000"/>
          <w:w w:val="0"/>
          <w:sz w:val="28"/>
          <w:szCs w:val="28"/>
          <w:shd w:val="clear" w:color="000000" w:fill="FFFFFF"/>
        </w:rPr>
      </w:pPr>
      <w:r w:rsidRPr="00974CC4">
        <w:rPr>
          <w:color w:val="000000"/>
          <w:w w:val="0"/>
          <w:sz w:val="28"/>
          <w:szCs w:val="28"/>
          <w:shd w:val="clear" w:color="000000" w:fill="FFFFFF"/>
        </w:rPr>
        <w:t>1</w:t>
      </w:r>
      <w:r w:rsidR="009406B9">
        <w:rPr>
          <w:color w:val="000000"/>
          <w:w w:val="0"/>
          <w:sz w:val="28"/>
          <w:szCs w:val="28"/>
          <w:shd w:val="clear" w:color="000000" w:fill="FFFFFF"/>
        </w:rPr>
        <w:t>. Особенности организуемого во Д</w:t>
      </w:r>
      <w:r w:rsidRPr="00974CC4">
        <w:rPr>
          <w:color w:val="000000"/>
          <w:w w:val="0"/>
          <w:sz w:val="28"/>
          <w:szCs w:val="28"/>
          <w:shd w:val="clear" w:color="000000" w:fill="FFFFFF"/>
        </w:rPr>
        <w:t>ворце воспитательного процесса</w:t>
      </w:r>
      <w:r w:rsidR="009406B9">
        <w:rPr>
          <w:color w:val="000000"/>
          <w:w w:val="0"/>
          <w:sz w:val="28"/>
          <w:szCs w:val="28"/>
          <w:shd w:val="clear" w:color="000000" w:fill="FFFFFF"/>
        </w:rPr>
        <w:t>………………</w:t>
      </w:r>
      <w:r w:rsidR="000E02E7">
        <w:rPr>
          <w:color w:val="000000"/>
          <w:w w:val="0"/>
          <w:sz w:val="28"/>
          <w:szCs w:val="28"/>
          <w:shd w:val="clear" w:color="000000" w:fill="FFFFFF"/>
        </w:rPr>
        <w:t>3</w:t>
      </w:r>
    </w:p>
    <w:p w:rsidR="00974CC4" w:rsidRPr="00974CC4" w:rsidRDefault="00974CC4" w:rsidP="009406B9">
      <w:pPr>
        <w:spacing w:line="276" w:lineRule="auto"/>
        <w:rPr>
          <w:color w:val="000000"/>
          <w:w w:val="0"/>
          <w:sz w:val="28"/>
          <w:szCs w:val="28"/>
        </w:rPr>
      </w:pPr>
      <w:r w:rsidRPr="00974CC4">
        <w:rPr>
          <w:color w:val="000000"/>
          <w:w w:val="0"/>
          <w:sz w:val="28"/>
          <w:szCs w:val="28"/>
          <w:shd w:val="clear" w:color="000000" w:fill="FFFFFF"/>
        </w:rPr>
        <w:t xml:space="preserve">2. </w:t>
      </w:r>
      <w:r w:rsidRPr="00974CC4">
        <w:rPr>
          <w:color w:val="000000"/>
          <w:w w:val="0"/>
          <w:sz w:val="28"/>
          <w:szCs w:val="28"/>
        </w:rPr>
        <w:t>Цель и задачи воспитания</w:t>
      </w:r>
      <w:r w:rsidR="000E02E7">
        <w:rPr>
          <w:color w:val="000000"/>
          <w:w w:val="0"/>
          <w:sz w:val="28"/>
          <w:szCs w:val="28"/>
        </w:rPr>
        <w:t>…………………………………………………………….4</w:t>
      </w:r>
    </w:p>
    <w:p w:rsidR="00974CC4" w:rsidRPr="00974CC4" w:rsidRDefault="00974CC4" w:rsidP="009406B9">
      <w:pPr>
        <w:spacing w:line="276" w:lineRule="auto"/>
        <w:rPr>
          <w:color w:val="000000"/>
          <w:w w:val="0"/>
          <w:sz w:val="28"/>
          <w:szCs w:val="28"/>
        </w:rPr>
      </w:pPr>
      <w:r w:rsidRPr="00974CC4">
        <w:rPr>
          <w:color w:val="000000"/>
          <w:w w:val="0"/>
          <w:sz w:val="28"/>
          <w:szCs w:val="28"/>
        </w:rPr>
        <w:t>3. Виды,</w:t>
      </w:r>
      <w:r w:rsidR="00C60BDB">
        <w:rPr>
          <w:color w:val="000000"/>
          <w:w w:val="0"/>
          <w:sz w:val="28"/>
          <w:szCs w:val="28"/>
        </w:rPr>
        <w:t xml:space="preserve"> формы и содержание деятельности</w:t>
      </w:r>
    </w:p>
    <w:p w:rsidR="00974CC4" w:rsidRPr="00974CC4" w:rsidRDefault="00974CC4" w:rsidP="009406B9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974CC4">
        <w:rPr>
          <w:iCs/>
          <w:color w:val="000000"/>
          <w:w w:val="0"/>
          <w:sz w:val="28"/>
          <w:szCs w:val="28"/>
        </w:rPr>
        <w:t xml:space="preserve">3.1. Модуль «Ключевые </w:t>
      </w:r>
      <w:proofErr w:type="spellStart"/>
      <w:r w:rsidRPr="00974CC4">
        <w:rPr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iCs/>
          <w:color w:val="000000"/>
          <w:w w:val="0"/>
          <w:sz w:val="28"/>
          <w:szCs w:val="28"/>
        </w:rPr>
        <w:t xml:space="preserve"> дела»</w:t>
      </w:r>
      <w:r w:rsidR="000E02E7">
        <w:rPr>
          <w:iCs/>
          <w:color w:val="000000"/>
          <w:w w:val="0"/>
          <w:sz w:val="28"/>
          <w:szCs w:val="28"/>
        </w:rPr>
        <w:t>……………………………………….7</w:t>
      </w:r>
    </w:p>
    <w:p w:rsidR="00974CC4" w:rsidRPr="00974CC4" w:rsidRDefault="00974CC4" w:rsidP="009406B9">
      <w:pPr>
        <w:widowControl w:val="0"/>
        <w:tabs>
          <w:tab w:val="left" w:pos="0"/>
          <w:tab w:val="left" w:pos="851"/>
        </w:tabs>
        <w:autoSpaceDE w:val="0"/>
        <w:spacing w:line="276" w:lineRule="auto"/>
        <w:rPr>
          <w:rFonts w:eastAsia="№Е"/>
          <w:bCs/>
          <w:iCs/>
          <w:sz w:val="28"/>
          <w:szCs w:val="28"/>
        </w:rPr>
      </w:pPr>
      <w:r w:rsidRPr="00974CC4">
        <w:rPr>
          <w:rFonts w:eastAsia="№Е"/>
          <w:bCs/>
          <w:iCs/>
          <w:sz w:val="28"/>
          <w:szCs w:val="28"/>
        </w:rPr>
        <w:t>3.2</w:t>
      </w:r>
      <w:r w:rsidR="009406B9">
        <w:rPr>
          <w:rFonts w:eastAsia="№Е"/>
          <w:bCs/>
          <w:iCs/>
          <w:sz w:val="28"/>
          <w:szCs w:val="28"/>
        </w:rPr>
        <w:t>.</w:t>
      </w:r>
      <w:r w:rsidRPr="00974CC4">
        <w:rPr>
          <w:rFonts w:eastAsia="№Е"/>
          <w:bCs/>
          <w:iCs/>
          <w:sz w:val="28"/>
          <w:szCs w:val="28"/>
        </w:rPr>
        <w:t xml:space="preserve"> Модуль «Гражданско-патриотическое воспитание»</w:t>
      </w:r>
      <w:r w:rsidR="009406B9">
        <w:rPr>
          <w:rFonts w:eastAsia="№Е"/>
          <w:bCs/>
          <w:iCs/>
          <w:sz w:val="28"/>
          <w:szCs w:val="28"/>
        </w:rPr>
        <w:t>……………………………..</w:t>
      </w:r>
      <w:r w:rsidR="00D3187C">
        <w:rPr>
          <w:rFonts w:eastAsia="№Е"/>
          <w:bCs/>
          <w:iCs/>
          <w:sz w:val="28"/>
          <w:szCs w:val="28"/>
        </w:rPr>
        <w:t>9</w:t>
      </w:r>
    </w:p>
    <w:p w:rsidR="00974CC4" w:rsidRPr="00974CC4" w:rsidRDefault="00974CC4" w:rsidP="009406B9">
      <w:pPr>
        <w:spacing w:line="276" w:lineRule="auto"/>
        <w:rPr>
          <w:sz w:val="28"/>
          <w:szCs w:val="28"/>
        </w:rPr>
      </w:pPr>
      <w:r w:rsidRPr="00974CC4">
        <w:rPr>
          <w:sz w:val="28"/>
          <w:szCs w:val="28"/>
        </w:rPr>
        <w:t>3.3</w:t>
      </w:r>
      <w:r w:rsidR="009406B9">
        <w:rPr>
          <w:sz w:val="28"/>
          <w:szCs w:val="28"/>
        </w:rPr>
        <w:t>.</w:t>
      </w:r>
      <w:r w:rsidRPr="00974CC4">
        <w:rPr>
          <w:sz w:val="28"/>
          <w:szCs w:val="28"/>
        </w:rPr>
        <w:t xml:space="preserve"> Модуль «Экологическое воспитание и культура здорового и безопасного образа жизни»</w:t>
      </w:r>
      <w:r w:rsidR="00D3187C">
        <w:rPr>
          <w:sz w:val="28"/>
          <w:szCs w:val="28"/>
        </w:rPr>
        <w:t>…………………………………………………………………………..10</w:t>
      </w:r>
    </w:p>
    <w:p w:rsidR="00974CC4" w:rsidRPr="00974CC4" w:rsidRDefault="00974CC4" w:rsidP="009406B9">
      <w:pPr>
        <w:spacing w:line="276" w:lineRule="auto"/>
        <w:rPr>
          <w:sz w:val="28"/>
          <w:szCs w:val="28"/>
        </w:rPr>
      </w:pPr>
      <w:r w:rsidRPr="00974CC4">
        <w:rPr>
          <w:sz w:val="28"/>
          <w:szCs w:val="28"/>
        </w:rPr>
        <w:t>3.4</w:t>
      </w:r>
      <w:r w:rsidR="009406B9">
        <w:rPr>
          <w:sz w:val="28"/>
          <w:szCs w:val="28"/>
        </w:rPr>
        <w:t>.</w:t>
      </w:r>
      <w:r w:rsidRPr="00974CC4">
        <w:rPr>
          <w:sz w:val="28"/>
          <w:szCs w:val="28"/>
        </w:rPr>
        <w:t xml:space="preserve"> Модуль «Формирование поликультурной личности»</w:t>
      </w:r>
      <w:r w:rsidR="00D3187C">
        <w:rPr>
          <w:sz w:val="28"/>
          <w:szCs w:val="28"/>
        </w:rPr>
        <w:t>…………………………..11</w:t>
      </w:r>
    </w:p>
    <w:p w:rsidR="00974CC4" w:rsidRPr="00974CC4" w:rsidRDefault="00974CC4" w:rsidP="009406B9">
      <w:pPr>
        <w:spacing w:line="276" w:lineRule="auto"/>
        <w:rPr>
          <w:sz w:val="28"/>
          <w:szCs w:val="28"/>
        </w:rPr>
      </w:pPr>
      <w:r w:rsidRPr="00974CC4">
        <w:rPr>
          <w:sz w:val="28"/>
          <w:szCs w:val="28"/>
        </w:rPr>
        <w:t>3.5</w:t>
      </w:r>
      <w:r w:rsidR="009406B9">
        <w:rPr>
          <w:sz w:val="28"/>
          <w:szCs w:val="28"/>
        </w:rPr>
        <w:t>.</w:t>
      </w:r>
      <w:r w:rsidRPr="00974CC4">
        <w:rPr>
          <w:sz w:val="28"/>
          <w:szCs w:val="28"/>
        </w:rPr>
        <w:t xml:space="preserve"> Модуль «</w:t>
      </w:r>
      <w:r w:rsidR="000355F4">
        <w:rPr>
          <w:sz w:val="28"/>
          <w:szCs w:val="28"/>
        </w:rPr>
        <w:t>Профессиональное самоопределение личности</w:t>
      </w:r>
      <w:r w:rsidRPr="00974CC4">
        <w:rPr>
          <w:sz w:val="28"/>
          <w:szCs w:val="28"/>
        </w:rPr>
        <w:t>»</w:t>
      </w:r>
      <w:r w:rsidR="003B5AFB">
        <w:rPr>
          <w:sz w:val="28"/>
          <w:szCs w:val="28"/>
        </w:rPr>
        <w:t>…………………</w:t>
      </w:r>
      <w:r w:rsidR="009406B9">
        <w:rPr>
          <w:sz w:val="28"/>
          <w:szCs w:val="28"/>
        </w:rPr>
        <w:t>…..</w:t>
      </w:r>
      <w:r w:rsidR="000E02E7">
        <w:rPr>
          <w:sz w:val="28"/>
          <w:szCs w:val="28"/>
        </w:rPr>
        <w:t>1</w:t>
      </w:r>
      <w:r w:rsidR="00D3187C">
        <w:rPr>
          <w:sz w:val="28"/>
          <w:szCs w:val="28"/>
        </w:rPr>
        <w:t>2</w:t>
      </w:r>
    </w:p>
    <w:p w:rsidR="00974CC4" w:rsidRPr="00974CC4" w:rsidRDefault="00974CC4" w:rsidP="009406B9">
      <w:pPr>
        <w:pStyle w:val="a8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rPr>
          <w:iCs/>
          <w:color w:val="000000"/>
          <w:w w:val="0"/>
          <w:sz w:val="28"/>
          <w:szCs w:val="28"/>
        </w:rPr>
      </w:pPr>
      <w:r w:rsidRPr="00974CC4">
        <w:rPr>
          <w:iCs/>
          <w:color w:val="000000"/>
          <w:w w:val="0"/>
          <w:sz w:val="28"/>
          <w:szCs w:val="28"/>
        </w:rPr>
        <w:t>4. Основные направления самоанализа воспитательной работы</w:t>
      </w:r>
      <w:r w:rsidR="003B5AFB">
        <w:rPr>
          <w:iCs/>
          <w:color w:val="000000"/>
          <w:w w:val="0"/>
          <w:sz w:val="28"/>
          <w:szCs w:val="28"/>
        </w:rPr>
        <w:t>……………………</w:t>
      </w:r>
      <w:r w:rsidR="000E02E7">
        <w:rPr>
          <w:iCs/>
          <w:color w:val="000000"/>
          <w:w w:val="0"/>
          <w:sz w:val="28"/>
          <w:szCs w:val="28"/>
        </w:rPr>
        <w:t>1</w:t>
      </w:r>
      <w:r w:rsidR="00D3187C">
        <w:rPr>
          <w:iCs/>
          <w:color w:val="000000"/>
          <w:w w:val="0"/>
          <w:sz w:val="28"/>
          <w:szCs w:val="28"/>
        </w:rPr>
        <w:t>3</w:t>
      </w:r>
    </w:p>
    <w:p w:rsidR="000E599C" w:rsidRDefault="00974CC4" w:rsidP="009406B9">
      <w:pPr>
        <w:pStyle w:val="a8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rPr>
          <w:iCs/>
          <w:color w:val="000000"/>
          <w:w w:val="0"/>
          <w:sz w:val="28"/>
          <w:szCs w:val="28"/>
        </w:rPr>
      </w:pPr>
      <w:r w:rsidRPr="00974CC4">
        <w:rPr>
          <w:iCs/>
          <w:color w:val="000000"/>
          <w:w w:val="0"/>
          <w:sz w:val="28"/>
          <w:szCs w:val="28"/>
        </w:rPr>
        <w:t>5. Литерат</w:t>
      </w:r>
      <w:bookmarkStart w:id="0" w:name="_GoBack"/>
      <w:bookmarkEnd w:id="0"/>
      <w:r w:rsidRPr="00974CC4">
        <w:rPr>
          <w:iCs/>
          <w:color w:val="000000"/>
          <w:w w:val="0"/>
          <w:sz w:val="28"/>
          <w:szCs w:val="28"/>
        </w:rPr>
        <w:t>ура</w:t>
      </w:r>
      <w:r w:rsidR="003B5AFB">
        <w:rPr>
          <w:iCs/>
          <w:color w:val="000000"/>
          <w:w w:val="0"/>
          <w:sz w:val="28"/>
          <w:szCs w:val="28"/>
        </w:rPr>
        <w:t>……………………………………………………………………………</w:t>
      </w:r>
      <w:r w:rsidR="00D3187C">
        <w:rPr>
          <w:iCs/>
          <w:color w:val="000000"/>
          <w:w w:val="0"/>
          <w:sz w:val="28"/>
          <w:szCs w:val="28"/>
        </w:rPr>
        <w:t>15</w:t>
      </w:r>
    </w:p>
    <w:p w:rsidR="000E599C" w:rsidRDefault="000E599C" w:rsidP="009406B9">
      <w:pPr>
        <w:spacing w:after="200" w:line="276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br w:type="page"/>
      </w:r>
    </w:p>
    <w:p w:rsidR="00982390" w:rsidRPr="00974CC4" w:rsidRDefault="00982390" w:rsidP="00974CC4">
      <w:pPr>
        <w:spacing w:line="276" w:lineRule="auto"/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lastRenderedPageBreak/>
        <w:t xml:space="preserve">1. ОСОБЕННОСТИ </w:t>
      </w:r>
      <w:proofErr w:type="gramStart"/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t>ОРГАНИЗУЕМОГО</w:t>
      </w:r>
      <w:proofErr w:type="gramEnd"/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t xml:space="preserve"> ВО ДВОРЦЕ</w:t>
      </w:r>
    </w:p>
    <w:p w:rsidR="00982390" w:rsidRPr="00974CC4" w:rsidRDefault="00982390" w:rsidP="00C60BDB">
      <w:pPr>
        <w:spacing w:line="276" w:lineRule="auto"/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t>ВОСПИТАТЕЛЬНОГО ПРОЦЕССА</w:t>
      </w:r>
    </w:p>
    <w:p w:rsidR="00982390" w:rsidRPr="00974CC4" w:rsidRDefault="00982390" w:rsidP="00974CC4">
      <w:pPr>
        <w:spacing w:line="276" w:lineRule="auto"/>
        <w:ind w:firstLine="567"/>
        <w:jc w:val="both"/>
        <w:rPr>
          <w:color w:val="000000" w:themeColor="text1"/>
          <w:w w:val="0"/>
          <w:sz w:val="28"/>
          <w:szCs w:val="28"/>
          <w:shd w:val="clear" w:color="000000" w:fill="FFFFFF"/>
        </w:rPr>
      </w:pPr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МБУ </w:t>
      </w:r>
      <w:proofErr w:type="gramStart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>ДО</w:t>
      </w:r>
      <w:proofErr w:type="gramEnd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 «</w:t>
      </w:r>
      <w:proofErr w:type="gramStart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>Дворец</w:t>
      </w:r>
      <w:proofErr w:type="gramEnd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 творчества детей и молодежи им. И.Х. Садыкова» НМР РТ является учрежден</w:t>
      </w:r>
      <w:r w:rsidR="00F00C38"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ием дополнительного образования. Обучение ведется по дополнительным общеразвивающим программам с целью развития мотивации личности к познанию и творчеству. </w:t>
      </w:r>
    </w:p>
    <w:p w:rsidR="00F00C38" w:rsidRPr="00974CC4" w:rsidRDefault="00F00C38" w:rsidP="00974CC4">
      <w:pPr>
        <w:spacing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74CC4">
        <w:rPr>
          <w:color w:val="000000" w:themeColor="text1"/>
          <w:sz w:val="28"/>
          <w:szCs w:val="28"/>
          <w:shd w:val="clear" w:color="auto" w:fill="FFFFFF"/>
        </w:rPr>
        <w:t>Воспитание, осуществляемое в системе дополнительного образования, очень значимо, так как охватывает весь образовательный процесс. Планирование воспитательной работы является значимым звеном в общей системе деятельности педагога.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Воспитание является одним из важнейших компонентов образования в интересах человека, общества государства.</w:t>
      </w:r>
    </w:p>
    <w:p w:rsidR="00F00C38" w:rsidRPr="00974CC4" w:rsidRDefault="00F00C38" w:rsidP="00974CC4">
      <w:pPr>
        <w:spacing w:line="276" w:lineRule="auto"/>
        <w:ind w:firstLine="567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>Процесс воспитания  основывается на следующих принципах взаимодействия педагогов и обучающихся: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</w:t>
      </w:r>
      <w:r w:rsidR="00974CC4">
        <w:rPr>
          <w:iCs/>
          <w:color w:val="000000" w:themeColor="text1"/>
          <w:w w:val="0"/>
          <w:sz w:val="28"/>
          <w:szCs w:val="28"/>
        </w:rPr>
        <w:t>учреждении дополнительного образования</w:t>
      </w:r>
      <w:r w:rsidRPr="00974CC4">
        <w:rPr>
          <w:iCs/>
          <w:color w:val="000000" w:themeColor="text1"/>
          <w:w w:val="0"/>
          <w:sz w:val="28"/>
          <w:szCs w:val="28"/>
        </w:rPr>
        <w:t>;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</w:t>
      </w:r>
      <w:proofErr w:type="gramStart"/>
      <w:r w:rsidRPr="00974CC4">
        <w:rPr>
          <w:iCs/>
          <w:color w:val="000000" w:themeColor="text1"/>
          <w:w w:val="0"/>
          <w:sz w:val="28"/>
          <w:szCs w:val="28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</w:t>
      </w:r>
      <w:r w:rsidR="00974CC4">
        <w:rPr>
          <w:iCs/>
          <w:color w:val="000000" w:themeColor="text1"/>
          <w:w w:val="0"/>
          <w:sz w:val="28"/>
          <w:szCs w:val="28"/>
        </w:rPr>
        <w:t>обучающихся</w:t>
      </w:r>
      <w:r w:rsidRPr="00974CC4">
        <w:rPr>
          <w:iCs/>
          <w:color w:val="000000" w:themeColor="text1"/>
          <w:w w:val="0"/>
          <w:sz w:val="28"/>
          <w:szCs w:val="28"/>
        </w:rPr>
        <w:t xml:space="preserve"> и педагогов; </w:t>
      </w:r>
      <w:proofErr w:type="gramEnd"/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 - реализация процесса воспитания главным образом через создание во Дворце детско-взрослых общностей, которые  объединяют </w:t>
      </w:r>
      <w:r w:rsidR="00974CC4">
        <w:rPr>
          <w:iCs/>
          <w:color w:val="000000" w:themeColor="text1"/>
          <w:w w:val="0"/>
          <w:sz w:val="28"/>
          <w:szCs w:val="28"/>
        </w:rPr>
        <w:t>обучающихся</w:t>
      </w:r>
      <w:r w:rsidRPr="00974CC4">
        <w:rPr>
          <w:iCs/>
          <w:color w:val="000000" w:themeColor="text1"/>
          <w:w w:val="0"/>
          <w:sz w:val="28"/>
          <w:szCs w:val="28"/>
        </w:rPr>
        <w:t xml:space="preserve"> и педагогов содержательными событиями,  позитивными эмоциями и доверительными отношениями друг к другу;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 - организация основных совместных дел обучающихся и педагогов как предмета совместной заботы и взрослых, и детей;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 - системность, целесообразность и </w:t>
      </w:r>
      <w:proofErr w:type="spellStart"/>
      <w:r w:rsidRPr="00974CC4">
        <w:rPr>
          <w:iCs/>
          <w:color w:val="000000" w:themeColor="text1"/>
          <w:w w:val="0"/>
          <w:sz w:val="28"/>
          <w:szCs w:val="28"/>
        </w:rPr>
        <w:t>нешаблонность</w:t>
      </w:r>
      <w:proofErr w:type="spellEnd"/>
      <w:r w:rsidRPr="00974CC4">
        <w:rPr>
          <w:iCs/>
          <w:color w:val="000000" w:themeColor="text1"/>
          <w:w w:val="0"/>
          <w:sz w:val="28"/>
          <w:szCs w:val="28"/>
        </w:rPr>
        <w:t xml:space="preserve"> воспитания как условия его эффективности.</w:t>
      </w:r>
    </w:p>
    <w:p w:rsidR="00F00C38" w:rsidRPr="00974CC4" w:rsidRDefault="00F00C38" w:rsidP="00974CC4">
      <w:pPr>
        <w:spacing w:line="276" w:lineRule="auto"/>
        <w:ind w:firstLine="719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974CC4">
        <w:rPr>
          <w:iCs/>
          <w:color w:val="000000" w:themeColor="text1"/>
          <w:w w:val="0"/>
          <w:sz w:val="28"/>
          <w:szCs w:val="28"/>
        </w:rPr>
        <w:t xml:space="preserve">: 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 ключевые </w:t>
      </w:r>
      <w:proofErr w:type="spellStart"/>
      <w:r w:rsidRPr="00974CC4">
        <w:rPr>
          <w:color w:val="000000" w:themeColor="text1"/>
          <w:sz w:val="28"/>
          <w:szCs w:val="28"/>
        </w:rPr>
        <w:t>общедворцовые</w:t>
      </w:r>
      <w:proofErr w:type="spellEnd"/>
      <w:r w:rsidRPr="00974CC4">
        <w:rPr>
          <w:color w:val="000000" w:themeColor="text1"/>
          <w:sz w:val="28"/>
          <w:szCs w:val="28"/>
        </w:rPr>
        <w:t xml:space="preserve"> дела, через которые осуществляется интеграция воспитательных усилий педагогов;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</w:t>
      </w:r>
      <w:r w:rsidR="00974CC4">
        <w:rPr>
          <w:color w:val="000000" w:themeColor="text1"/>
          <w:sz w:val="28"/>
          <w:szCs w:val="28"/>
        </w:rPr>
        <w:t>обучающихся</w:t>
      </w:r>
      <w:r w:rsidRPr="00974CC4">
        <w:rPr>
          <w:color w:val="000000" w:themeColor="text1"/>
          <w:sz w:val="28"/>
          <w:szCs w:val="28"/>
        </w:rPr>
        <w:t>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lastRenderedPageBreak/>
        <w:t xml:space="preserve">  - ориентирование педагогов</w:t>
      </w:r>
      <w:r w:rsidR="00F362BD" w:rsidRPr="00974CC4">
        <w:rPr>
          <w:color w:val="000000" w:themeColor="text1"/>
          <w:sz w:val="28"/>
          <w:szCs w:val="28"/>
        </w:rPr>
        <w:t xml:space="preserve"> Дворца</w:t>
      </w:r>
      <w:r w:rsidRPr="00974CC4">
        <w:rPr>
          <w:color w:val="000000" w:themeColor="text1"/>
          <w:sz w:val="28"/>
          <w:szCs w:val="28"/>
        </w:rPr>
        <w:t xml:space="preserve"> на формирование коллек</w:t>
      </w:r>
      <w:r w:rsidR="00F362BD" w:rsidRPr="00974CC4">
        <w:rPr>
          <w:color w:val="000000" w:themeColor="text1"/>
          <w:sz w:val="28"/>
          <w:szCs w:val="28"/>
        </w:rPr>
        <w:t xml:space="preserve">тивов в рамках </w:t>
      </w:r>
      <w:r w:rsidRPr="00974CC4">
        <w:rPr>
          <w:color w:val="000000" w:themeColor="text1"/>
          <w:sz w:val="28"/>
          <w:szCs w:val="28"/>
        </w:rPr>
        <w:t xml:space="preserve">детских объединений, на </w:t>
      </w:r>
      <w:r w:rsidRPr="00974CC4">
        <w:rPr>
          <w:color w:val="000000" w:themeColor="text1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явление ключевой фиг</w:t>
      </w:r>
      <w:r w:rsidR="00F362BD" w:rsidRPr="00974CC4">
        <w:rPr>
          <w:color w:val="000000" w:themeColor="text1"/>
          <w:sz w:val="28"/>
          <w:szCs w:val="28"/>
        </w:rPr>
        <w:t>урой воспитания в учреждении</w:t>
      </w:r>
      <w:r w:rsidRPr="00974CC4">
        <w:rPr>
          <w:color w:val="000000" w:themeColor="text1"/>
          <w:sz w:val="28"/>
          <w:szCs w:val="28"/>
        </w:rPr>
        <w:t xml:space="preserve">  </w:t>
      </w:r>
      <w:r w:rsidR="00F362BD" w:rsidRPr="00974CC4">
        <w:rPr>
          <w:color w:val="000000" w:themeColor="text1"/>
          <w:sz w:val="28"/>
          <w:szCs w:val="28"/>
        </w:rPr>
        <w:t>педагога</w:t>
      </w:r>
      <w:r w:rsidRPr="00974CC4">
        <w:rPr>
          <w:color w:val="000000" w:themeColor="text1"/>
          <w:sz w:val="28"/>
          <w:szCs w:val="28"/>
        </w:rPr>
        <w:t xml:space="preserve">, реализующего по отношению к </w:t>
      </w:r>
      <w:proofErr w:type="gramStart"/>
      <w:r w:rsidR="00974CC4">
        <w:rPr>
          <w:color w:val="000000" w:themeColor="text1"/>
          <w:sz w:val="28"/>
          <w:szCs w:val="28"/>
        </w:rPr>
        <w:t>обучающимся</w:t>
      </w:r>
      <w:proofErr w:type="gramEnd"/>
      <w:r w:rsidRPr="00974CC4">
        <w:rPr>
          <w:color w:val="000000" w:themeColor="text1"/>
          <w:sz w:val="28"/>
          <w:szCs w:val="28"/>
        </w:rPr>
        <w:t xml:space="preserve"> защитную, личностно развивающую, организационную, посредническую  функции.</w:t>
      </w:r>
    </w:p>
    <w:p w:rsidR="00F362BD" w:rsidRPr="00974CC4" w:rsidRDefault="00F362BD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F362BD" w:rsidRPr="00974CC4" w:rsidRDefault="00F362BD" w:rsidP="009406B9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r w:rsidRPr="00974CC4">
        <w:rPr>
          <w:b/>
          <w:color w:val="000000"/>
          <w:w w:val="0"/>
          <w:sz w:val="28"/>
          <w:szCs w:val="28"/>
        </w:rPr>
        <w:t>2. ЦЕЛЬ И ЗАДАЧИ ВОСПИТАНИЯ</w:t>
      </w:r>
    </w:p>
    <w:p w:rsidR="00F362BD" w:rsidRPr="00974CC4" w:rsidRDefault="00F362BD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>Современный национальный</w:t>
      </w:r>
      <w:r w:rsidRPr="00974CC4">
        <w:rPr>
          <w:rStyle w:val="CharAttribute484"/>
          <w:rFonts w:eastAsia="№Е"/>
          <w:b/>
          <w:i w:val="0"/>
          <w:color w:val="000000" w:themeColor="text1"/>
          <w:szCs w:val="28"/>
        </w:rPr>
        <w:t xml:space="preserve"> 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идеал личности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 </w:t>
      </w:r>
    </w:p>
    <w:p w:rsidR="00F362BD" w:rsidRPr="00974CC4" w:rsidRDefault="00F362BD" w:rsidP="00974CC4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Исходя из этого воспитательного идеала, а также основываясь на </w:t>
      </w:r>
      <w:r w:rsidRPr="00974CC4">
        <w:rPr>
          <w:rStyle w:val="CharAttribute484"/>
          <w:rFonts w:eastAsia="№Е"/>
          <w:i w:val="0"/>
          <w:iCs/>
          <w:color w:val="000000" w:themeColor="text1"/>
          <w:szCs w:val="28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 </w:t>
      </w:r>
      <w:r w:rsidR="000E02E7">
        <w:rPr>
          <w:rStyle w:val="CharAttribute484"/>
          <w:rFonts w:eastAsia="№Е"/>
          <w:i w:val="0"/>
          <w:color w:val="000000" w:themeColor="text1"/>
          <w:szCs w:val="28"/>
        </w:rPr>
        <w:t xml:space="preserve">ставится 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общая </w:t>
      </w:r>
      <w:r w:rsidRPr="00974CC4">
        <w:rPr>
          <w:rStyle w:val="CharAttribute484"/>
          <w:rFonts w:eastAsia="№Е"/>
          <w:bCs/>
          <w:i w:val="0"/>
          <w:iCs/>
          <w:color w:val="000000" w:themeColor="text1"/>
          <w:szCs w:val="28"/>
        </w:rPr>
        <w:t>цель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 - </w:t>
      </w:r>
      <w:r w:rsidRPr="00974CC4">
        <w:rPr>
          <w:color w:val="000000" w:themeColor="text1"/>
          <w:sz w:val="28"/>
          <w:szCs w:val="28"/>
        </w:rPr>
        <w:t>создание</w:t>
      </w:r>
      <w:r w:rsidR="000E02E7">
        <w:rPr>
          <w:color w:val="000000" w:themeColor="text1"/>
          <w:sz w:val="28"/>
          <w:szCs w:val="28"/>
        </w:rPr>
        <w:t xml:space="preserve"> системы воспитания обучающихся и</w:t>
      </w:r>
      <w:r w:rsidRPr="00974CC4">
        <w:rPr>
          <w:color w:val="000000" w:themeColor="text1"/>
          <w:sz w:val="28"/>
          <w:szCs w:val="28"/>
        </w:rPr>
        <w:t xml:space="preserve">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F362BD" w:rsidRPr="00974CC4" w:rsidRDefault="00F362BD" w:rsidP="00974CC4">
      <w:pPr>
        <w:spacing w:line="276" w:lineRule="auto"/>
        <w:ind w:firstLine="567"/>
        <w:jc w:val="both"/>
        <w:rPr>
          <w:rStyle w:val="CharAttribute484"/>
          <w:rFonts w:eastAsia="№Е"/>
          <w:bCs/>
          <w:i w:val="0"/>
          <w:iCs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Конкретизация общей цели </w:t>
      </w:r>
      <w:r w:rsidR="000E02E7" w:rsidRPr="00974CC4">
        <w:rPr>
          <w:rStyle w:val="CharAttribute484"/>
          <w:rFonts w:eastAsia="№Е"/>
          <w:i w:val="0"/>
          <w:szCs w:val="28"/>
        </w:rPr>
        <w:t>воспитания,</w:t>
      </w:r>
      <w:r w:rsidRPr="00974CC4">
        <w:rPr>
          <w:rStyle w:val="CharAttribute484"/>
          <w:rFonts w:eastAsia="№Е"/>
          <w:i w:val="0"/>
          <w:szCs w:val="28"/>
        </w:rPr>
        <w:t xml:space="preserve"> применительно к возрастным особенностям </w:t>
      </w:r>
      <w:proofErr w:type="gramStart"/>
      <w:r w:rsidRPr="00974CC4">
        <w:rPr>
          <w:rStyle w:val="CharAttribute484"/>
          <w:rFonts w:eastAsia="№Е"/>
          <w:i w:val="0"/>
          <w:szCs w:val="28"/>
        </w:rPr>
        <w:t>обучающихся</w:t>
      </w:r>
      <w:proofErr w:type="gramEnd"/>
      <w:r w:rsidR="000E02E7">
        <w:rPr>
          <w:rStyle w:val="CharAttribute484"/>
          <w:rFonts w:eastAsia="№Е"/>
          <w:i w:val="0"/>
          <w:szCs w:val="28"/>
        </w:rPr>
        <w:t>,</w:t>
      </w:r>
      <w:r w:rsidRPr="00974CC4">
        <w:rPr>
          <w:rStyle w:val="CharAttribute484"/>
          <w:rFonts w:eastAsia="№Е"/>
          <w:i w:val="0"/>
          <w:szCs w:val="28"/>
        </w:rPr>
        <w:t xml:space="preserve"> позволяет выделить в ней следующие 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>целевые</w:t>
      </w:r>
      <w:r w:rsidRPr="00974CC4">
        <w:rPr>
          <w:rStyle w:val="CharAttribute484"/>
          <w:rFonts w:eastAsia="№Е"/>
          <w:i w:val="0"/>
          <w:szCs w:val="28"/>
        </w:rPr>
        <w:t xml:space="preserve"> приоритеты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>, соответствующие трем уровням общего образования:</w:t>
      </w:r>
    </w:p>
    <w:p w:rsidR="00F362BD" w:rsidRPr="00C60BDB" w:rsidRDefault="00F362BD" w:rsidP="00C60BDB">
      <w:pPr>
        <w:pStyle w:val="ParaAttribute10"/>
        <w:spacing w:line="276" w:lineRule="auto"/>
        <w:ind w:firstLine="567"/>
        <w:rPr>
          <w:rStyle w:val="CharAttribute3"/>
          <w:rFonts w:eastAsia="№Е" w:hAnsi="Times New Roman"/>
          <w:color w:val="00000A"/>
          <w:szCs w:val="28"/>
        </w:rPr>
      </w:pP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1. В воспитании обучающихся младшего школьного возраста таким целевым приоритетом является </w:t>
      </w:r>
      <w:r w:rsidRPr="00974CC4">
        <w:rPr>
          <w:rStyle w:val="CharAttribute484"/>
          <w:rFonts w:eastAsia="Calibri"/>
          <w:i w:val="0"/>
          <w:szCs w:val="28"/>
        </w:rPr>
        <w:t>создание благоприятных условий для усвоения социально значимых знаний</w:t>
      </w:r>
      <w:r w:rsidR="00C803F0" w:rsidRPr="00974CC4">
        <w:rPr>
          <w:rStyle w:val="CharAttribute484"/>
          <w:rFonts w:eastAsia="Calibri"/>
          <w:i w:val="0"/>
          <w:szCs w:val="28"/>
        </w:rPr>
        <w:t xml:space="preserve"> -</w:t>
      </w:r>
      <w:r w:rsidRPr="00974CC4">
        <w:rPr>
          <w:rStyle w:val="CharAttribute484"/>
          <w:rFonts w:eastAsia="Calibri"/>
          <w:i w:val="0"/>
          <w:szCs w:val="28"/>
        </w:rPr>
        <w:t xml:space="preserve"> основных </w:t>
      </w:r>
      <w:r w:rsidRPr="00974CC4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r w:rsidR="00C60BDB">
        <w:rPr>
          <w:color w:val="00000A"/>
          <w:sz w:val="28"/>
          <w:szCs w:val="28"/>
        </w:rPr>
        <w:t xml:space="preserve"> </w:t>
      </w:r>
      <w:proofErr w:type="gramStart"/>
      <w:r w:rsidRPr="00974CC4">
        <w:rPr>
          <w:rStyle w:val="CharAttribute484"/>
          <w:rFonts w:eastAsia="Calibri"/>
          <w:i w:val="0"/>
          <w:szCs w:val="28"/>
        </w:rPr>
        <w:t xml:space="preserve">К наиболее важным из них относятся следующие: </w:t>
      </w:r>
      <w:r w:rsidRPr="00974CC4">
        <w:rPr>
          <w:rStyle w:val="CharAttribute3"/>
          <w:rFonts w:hAnsi="Times New Roman"/>
          <w:szCs w:val="28"/>
        </w:rPr>
        <w:t xml:space="preserve"> </w:t>
      </w:r>
      <w:proofErr w:type="gramEnd"/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974CC4">
        <w:rPr>
          <w:rFonts w:ascii="Times New Roman"/>
          <w:sz w:val="28"/>
          <w:szCs w:val="28"/>
          <w:lang w:val="ru-RU"/>
        </w:rPr>
        <w:t>—</w:t>
      </w:r>
      <w:r w:rsidRPr="00974CC4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974CC4">
        <w:rPr>
          <w:rFonts w:ascii="Times New Roman"/>
          <w:sz w:val="28"/>
          <w:szCs w:val="28"/>
          <w:lang w:val="ru-RU"/>
        </w:rPr>
        <w:t>—</w:t>
      </w:r>
      <w:r w:rsidRPr="00974CC4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проявлять миролюбие - не затевать конфликтов и стремиться решать спорные вопросы, не прибегая к силе;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lastRenderedPageBreak/>
        <w:t>- быть вежливым и опрятным, скромным и приветливым;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974CC4">
        <w:rPr>
          <w:rStyle w:val="CharAttribute3"/>
          <w:rFonts w:hAnsi="Times New Roman"/>
          <w:szCs w:val="28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Знание данных социальных норм и традиций, понимание важности следования им имеет особое значение для этого возраста, поскольку облегчает вхождение в широкий социальный мир, в открывающуюся ему систему общественных отношений.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bCs/>
          <w:i w:val="0"/>
          <w:iCs/>
          <w:szCs w:val="28"/>
        </w:rPr>
        <w:t>2. В воспитан</w:t>
      </w:r>
      <w:r w:rsidR="00C803F0" w:rsidRPr="00974CC4">
        <w:rPr>
          <w:rStyle w:val="CharAttribute484"/>
          <w:rFonts w:eastAsia="№Е"/>
          <w:bCs/>
          <w:i w:val="0"/>
          <w:iCs/>
          <w:szCs w:val="28"/>
        </w:rPr>
        <w:t>ии обучающихся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 подросткового возраста таким приоритетом является </w:t>
      </w:r>
      <w:r w:rsidRPr="00974CC4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отношений, и, прежде всего, ценностных отношений: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362BD" w:rsidRPr="00974CC4" w:rsidRDefault="00C60BDB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proofErr w:type="gramStart"/>
      <w:r>
        <w:rPr>
          <w:rStyle w:val="CharAttribute484"/>
          <w:rFonts w:eastAsia="№Е"/>
          <w:i w:val="0"/>
          <w:szCs w:val="28"/>
        </w:rPr>
        <w:t>- к своему О</w:t>
      </w:r>
      <w:r w:rsidR="00F362BD" w:rsidRPr="00974CC4">
        <w:rPr>
          <w:rStyle w:val="CharAttribute484"/>
          <w:rFonts w:eastAsia="№Е"/>
          <w:i w:val="0"/>
          <w:szCs w:val="28"/>
        </w:rPr>
        <w:t xml:space="preserve"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lastRenderedPageBreak/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74CC4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974CC4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F362BD" w:rsidRPr="00974CC4" w:rsidRDefault="00F362BD" w:rsidP="00A21FB6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отношений.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0E02E7">
        <w:rPr>
          <w:rStyle w:val="CharAttribute484"/>
          <w:rFonts w:eastAsia="№Е"/>
          <w:bCs/>
          <w:i w:val="0"/>
          <w:iCs/>
          <w:szCs w:val="28"/>
        </w:rPr>
        <w:t>3.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 В воспитании </w:t>
      </w:r>
      <w:r w:rsidR="00C00553" w:rsidRPr="00974CC4">
        <w:rPr>
          <w:rStyle w:val="CharAttribute484"/>
          <w:rFonts w:eastAsia="№Е"/>
          <w:bCs/>
          <w:i w:val="0"/>
          <w:iCs/>
          <w:szCs w:val="28"/>
        </w:rPr>
        <w:t xml:space="preserve">обучающихся юношеского возраста 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таким приоритетом является </w:t>
      </w:r>
      <w:r w:rsidRPr="00974CC4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опыта осуществления социально значимых дел.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="00C00553" w:rsidRPr="00974CC4">
        <w:rPr>
          <w:rStyle w:val="CharAttribute484"/>
          <w:rFonts w:eastAsia="№Е"/>
          <w:i w:val="0"/>
          <w:szCs w:val="28"/>
        </w:rPr>
        <w:t>связано с особенностями юношеского возраста: потребность</w:t>
      </w:r>
      <w:r w:rsidRPr="00974CC4">
        <w:rPr>
          <w:rStyle w:val="CharAttribute484"/>
          <w:rFonts w:eastAsia="№Е"/>
          <w:i w:val="0"/>
          <w:szCs w:val="28"/>
        </w:rPr>
        <w:t xml:space="preserve">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</w:t>
      </w:r>
      <w:r w:rsidR="00C00553" w:rsidRPr="00974CC4">
        <w:rPr>
          <w:rStyle w:val="CharAttribute484"/>
          <w:rFonts w:eastAsia="№Е"/>
          <w:i w:val="0"/>
          <w:szCs w:val="28"/>
        </w:rPr>
        <w:t>, в том числе и в учреждении дополнительного образования</w:t>
      </w:r>
      <w:r w:rsidRPr="00974CC4">
        <w:rPr>
          <w:rStyle w:val="CharAttribute484"/>
          <w:rFonts w:eastAsia="№Е"/>
          <w:i w:val="0"/>
          <w:szCs w:val="28"/>
        </w:rPr>
        <w:t>. Это: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>не означает игнорирования других составляющих общей цели воспитания</w:t>
      </w:r>
      <w:r w:rsidRPr="00974CC4">
        <w:rPr>
          <w:rStyle w:val="CharAttribute484"/>
          <w:rFonts w:eastAsia="№Е"/>
          <w:i w:val="0"/>
          <w:szCs w:val="28"/>
        </w:rPr>
        <w:t xml:space="preserve">. Приоритет </w:t>
      </w:r>
      <w:r w:rsidR="00C00553" w:rsidRPr="00974CC4">
        <w:rPr>
          <w:rStyle w:val="CharAttribute484"/>
          <w:rFonts w:eastAsia="№Е"/>
          <w:i w:val="0"/>
          <w:szCs w:val="28"/>
        </w:rPr>
        <w:t>-</w:t>
      </w:r>
      <w:r w:rsidRPr="00974CC4">
        <w:rPr>
          <w:rStyle w:val="CharAttribute484"/>
          <w:rFonts w:eastAsia="№Е"/>
          <w:i w:val="0"/>
          <w:szCs w:val="28"/>
        </w:rPr>
        <w:t xml:space="preserve"> это то, чему педагогам, работающим </w:t>
      </w:r>
      <w:r w:rsidR="00C00553" w:rsidRPr="00974CC4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C00553" w:rsidRPr="00974CC4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974CC4">
        <w:rPr>
          <w:rStyle w:val="CharAttribute484"/>
          <w:rFonts w:eastAsia="№Е"/>
          <w:i w:val="0"/>
          <w:szCs w:val="28"/>
        </w:rPr>
        <w:t xml:space="preserve"> конкретной возрастной категории, предстоит уделять первостепенное, но не единственное внимание.</w:t>
      </w:r>
      <w:r w:rsidRPr="00974CC4">
        <w:rPr>
          <w:rStyle w:val="CharAttribute485"/>
          <w:rFonts w:eastAsia="№Е"/>
          <w:i w:val="0"/>
          <w:sz w:val="28"/>
          <w:szCs w:val="28"/>
        </w:rPr>
        <w:t> </w:t>
      </w:r>
    </w:p>
    <w:p w:rsidR="008813B0" w:rsidRPr="00974CC4" w:rsidRDefault="00C00553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lastRenderedPageBreak/>
        <w:t xml:space="preserve">Достижению поставленной цели воспитания способствует решение следующих основных задач: 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- </w:t>
      </w:r>
      <w:r w:rsidR="008813B0" w:rsidRPr="00974CC4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</w:t>
      </w:r>
      <w:r w:rsidRPr="00974CC4">
        <w:rPr>
          <w:color w:val="000000" w:themeColor="text1"/>
          <w:sz w:val="28"/>
          <w:szCs w:val="28"/>
        </w:rPr>
        <w:t xml:space="preserve">основ российской гражданской идентичности; 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sz w:val="28"/>
          <w:szCs w:val="28"/>
        </w:rPr>
      </w:pPr>
      <w:r w:rsidRPr="00974CC4">
        <w:rPr>
          <w:sz w:val="28"/>
          <w:szCs w:val="28"/>
        </w:rPr>
        <w:t>- 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sz w:val="28"/>
          <w:szCs w:val="28"/>
        </w:rPr>
      </w:pPr>
      <w:r w:rsidRPr="00974CC4">
        <w:rPr>
          <w:sz w:val="28"/>
          <w:szCs w:val="28"/>
        </w:rPr>
        <w:t>- 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8813B0" w:rsidRPr="00974CC4" w:rsidRDefault="008813B0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>Планомерная реализация поставленных задач позволит организовать в учреждении дополнительного образования интересную и событийно насыщенную жизнь обучающихся и педагогов, что станет эффективным способом профилактики антисоциального поведения.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</w:p>
    <w:p w:rsidR="008813B0" w:rsidRPr="009406B9" w:rsidRDefault="008813B0" w:rsidP="009406B9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r w:rsidRPr="00974CC4">
        <w:rPr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color w:val="000000" w:themeColor="text1"/>
          <w:w w:val="0"/>
          <w:sz w:val="28"/>
          <w:szCs w:val="28"/>
        </w:rPr>
      </w:pPr>
      <w:r w:rsidRPr="00974CC4">
        <w:rPr>
          <w:color w:val="000000" w:themeColor="text1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</w:t>
      </w:r>
      <w:r w:rsidR="00C60BDB">
        <w:rPr>
          <w:color w:val="000000" w:themeColor="text1"/>
          <w:w w:val="0"/>
          <w:sz w:val="28"/>
          <w:szCs w:val="28"/>
        </w:rPr>
        <w:t xml:space="preserve"> (модулей)</w:t>
      </w:r>
      <w:r w:rsidRPr="00974CC4">
        <w:rPr>
          <w:color w:val="000000" w:themeColor="text1"/>
          <w:w w:val="0"/>
          <w:sz w:val="28"/>
          <w:szCs w:val="28"/>
        </w:rPr>
        <w:t xml:space="preserve"> воспитательной работы учреждения. </w:t>
      </w:r>
    </w:p>
    <w:p w:rsidR="008813B0" w:rsidRPr="009406B9" w:rsidRDefault="008813B0" w:rsidP="009406B9">
      <w:pPr>
        <w:spacing w:line="276" w:lineRule="auto"/>
        <w:jc w:val="center"/>
        <w:rPr>
          <w:b/>
          <w:iCs/>
          <w:color w:val="000000"/>
          <w:w w:val="0"/>
          <w:sz w:val="28"/>
          <w:szCs w:val="28"/>
        </w:rPr>
      </w:pPr>
      <w:r w:rsidRPr="00974CC4">
        <w:rPr>
          <w:b/>
          <w:iCs/>
          <w:color w:val="000000"/>
          <w:w w:val="0"/>
          <w:sz w:val="28"/>
          <w:szCs w:val="28"/>
        </w:rPr>
        <w:t xml:space="preserve">3.1. Модуль «Ключевые </w:t>
      </w:r>
      <w:proofErr w:type="spellStart"/>
      <w:r w:rsidRPr="00974CC4">
        <w:rPr>
          <w:b/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b/>
          <w:iCs/>
          <w:color w:val="000000"/>
          <w:w w:val="0"/>
          <w:sz w:val="28"/>
          <w:szCs w:val="28"/>
        </w:rPr>
        <w:t xml:space="preserve"> дела»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color w:val="000000"/>
          <w:w w:val="0"/>
          <w:sz w:val="28"/>
          <w:szCs w:val="28"/>
        </w:rPr>
        <w:t xml:space="preserve">Ключевые дела – это главные традиционные </w:t>
      </w:r>
      <w:proofErr w:type="spellStart"/>
      <w:r w:rsidRPr="00974CC4">
        <w:rPr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color w:val="000000"/>
          <w:w w:val="0"/>
          <w:sz w:val="28"/>
          <w:szCs w:val="28"/>
        </w:rPr>
        <w:t xml:space="preserve">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</w:t>
      </w:r>
      <w:proofErr w:type="gramStart"/>
      <w:r w:rsidRPr="00974CC4">
        <w:rPr>
          <w:color w:val="000000"/>
          <w:w w:val="0"/>
          <w:sz w:val="28"/>
          <w:szCs w:val="28"/>
        </w:rPr>
        <w:t>для</w:t>
      </w:r>
      <w:proofErr w:type="gramEnd"/>
      <w:r w:rsidRPr="00974CC4">
        <w:rPr>
          <w:color w:val="000000"/>
          <w:w w:val="0"/>
          <w:sz w:val="28"/>
          <w:szCs w:val="28"/>
        </w:rPr>
        <w:t xml:space="preserve"> обучающихся, объединяющих их вместе с педагогами в единый коллектив. 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Для этого во Дворце используются следующие формы работы</w:t>
      </w:r>
      <w:r w:rsidR="000E02E7">
        <w:rPr>
          <w:sz w:val="28"/>
          <w:szCs w:val="28"/>
        </w:rPr>
        <w:t>:</w:t>
      </w:r>
    </w:p>
    <w:p w:rsidR="008813B0" w:rsidRPr="000E02E7" w:rsidRDefault="008813B0" w:rsidP="00974CC4">
      <w:pPr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E02E7">
        <w:rPr>
          <w:bCs/>
          <w:iCs/>
          <w:sz w:val="28"/>
          <w:szCs w:val="28"/>
        </w:rPr>
        <w:t>На городском уровне: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AA1496" w:rsidRPr="00974CC4">
        <w:rPr>
          <w:sz w:val="28"/>
          <w:szCs w:val="28"/>
        </w:rPr>
        <w:t>проведение муниципальных этапов республиканских и всероссийских конкурсов</w:t>
      </w:r>
      <w:r w:rsidR="00605BE5" w:rsidRPr="00974CC4">
        <w:rPr>
          <w:sz w:val="28"/>
          <w:szCs w:val="28"/>
        </w:rPr>
        <w:t xml:space="preserve"> социально-педагогической, </w:t>
      </w:r>
      <w:proofErr w:type="spellStart"/>
      <w:r w:rsidR="00605BE5" w:rsidRPr="00974CC4">
        <w:rPr>
          <w:sz w:val="28"/>
          <w:szCs w:val="28"/>
        </w:rPr>
        <w:t>здоровьесберегающей</w:t>
      </w:r>
      <w:proofErr w:type="spellEnd"/>
      <w:r w:rsidR="00605BE5" w:rsidRPr="00974CC4">
        <w:rPr>
          <w:sz w:val="28"/>
          <w:szCs w:val="28"/>
        </w:rPr>
        <w:t>, технической и художественной направленности;</w:t>
      </w:r>
      <w:r w:rsidR="00AA1496" w:rsidRPr="00974CC4">
        <w:rPr>
          <w:sz w:val="28"/>
          <w:szCs w:val="28"/>
        </w:rPr>
        <w:t xml:space="preserve"> </w:t>
      </w:r>
    </w:p>
    <w:p w:rsidR="00AA1496" w:rsidRPr="00974CC4" w:rsidRDefault="00AA1496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проведение городских мероприятий: день учителя, день знаний, линейка выпускников, день города, день Респуб</w:t>
      </w:r>
      <w:r w:rsidR="00605BE5" w:rsidRPr="00974CC4">
        <w:rPr>
          <w:sz w:val="28"/>
          <w:szCs w:val="28"/>
        </w:rPr>
        <w:t>лики, открытие ёлочных городков;</w:t>
      </w:r>
    </w:p>
    <w:p w:rsidR="00605BE5" w:rsidRPr="00974CC4" w:rsidRDefault="00605BE5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участие во Всероссийских акциях  «Георгиевская ленточка», «Бессмертный полк», «Марш памяти», «Территория памяти», «Свеча памяти».  </w:t>
      </w:r>
    </w:p>
    <w:p w:rsidR="00605BE5" w:rsidRPr="000E02E7" w:rsidRDefault="00605BE5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</w:t>
      </w:r>
      <w:r w:rsidR="00037C7B" w:rsidRPr="000E02E7">
        <w:rPr>
          <w:sz w:val="28"/>
          <w:szCs w:val="28"/>
        </w:rPr>
        <w:t>уровне Д</w:t>
      </w:r>
      <w:r w:rsidRPr="000E02E7">
        <w:rPr>
          <w:sz w:val="28"/>
          <w:szCs w:val="28"/>
        </w:rPr>
        <w:t xml:space="preserve">ворца: </w:t>
      </w:r>
    </w:p>
    <w:p w:rsidR="00605BE5" w:rsidRPr="00974CC4" w:rsidRDefault="00587AB9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конкурс «Лучший ученик Д</w:t>
      </w:r>
      <w:r w:rsidR="00605BE5" w:rsidRPr="00974CC4">
        <w:rPr>
          <w:sz w:val="28"/>
          <w:szCs w:val="28"/>
        </w:rPr>
        <w:t>ворца»;</w:t>
      </w:r>
    </w:p>
    <w:p w:rsidR="00AA1496" w:rsidRPr="00974CC4" w:rsidRDefault="00605BE5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lastRenderedPageBreak/>
        <w:t>- деятельность органов самоуправления детских объединений Дворца.</w:t>
      </w:r>
    </w:p>
    <w:p w:rsidR="00037C7B" w:rsidRPr="000E02E7" w:rsidRDefault="00037C7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color w:val="000000" w:themeColor="text1"/>
          <w:sz w:val="28"/>
          <w:szCs w:val="28"/>
        </w:rPr>
        <w:tab/>
        <w:t xml:space="preserve">- </w:t>
      </w:r>
      <w:r w:rsidRPr="00974CC4">
        <w:rPr>
          <w:bCs/>
          <w:color w:val="000000" w:themeColor="text1"/>
          <w:sz w:val="28"/>
          <w:szCs w:val="28"/>
        </w:rPr>
        <w:t xml:space="preserve">выбор и делегирование представителей детских объединений в </w:t>
      </w:r>
      <w:proofErr w:type="spellStart"/>
      <w:r w:rsidRPr="00974CC4">
        <w:rPr>
          <w:bCs/>
          <w:color w:val="000000" w:themeColor="text1"/>
          <w:sz w:val="28"/>
          <w:szCs w:val="28"/>
        </w:rPr>
        <w:t>общедворцовые</w:t>
      </w:r>
      <w:proofErr w:type="spellEnd"/>
      <w:r w:rsidRPr="00974CC4">
        <w:rPr>
          <w:bCs/>
          <w:color w:val="000000" w:themeColor="text1"/>
          <w:sz w:val="28"/>
          <w:szCs w:val="28"/>
        </w:rPr>
        <w:t xml:space="preserve"> советы</w:t>
      </w: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дел, ответственных за подготовку </w:t>
      </w:r>
      <w:proofErr w:type="spell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общедворцовых</w:t>
      </w:r>
      <w:proofErr w:type="spell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ключевых дел;  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  <w:t xml:space="preserve">- участие детских объединений в реализации </w:t>
      </w:r>
      <w:proofErr w:type="spell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общедворцовых</w:t>
      </w:r>
      <w:proofErr w:type="spell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ключевых дел; 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  <w:t xml:space="preserve">- проведение в рамках детского объединения итогового анализа </w:t>
      </w:r>
      <w:proofErr w:type="gram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обучающимися</w:t>
      </w:r>
      <w:proofErr w:type="gram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</w:t>
      </w:r>
      <w:proofErr w:type="spell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общедворцов</w:t>
      </w:r>
      <w:r w:rsidR="000E02E7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ы</w:t>
      </w: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х</w:t>
      </w:r>
      <w:proofErr w:type="spell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ключевых дел, участие представителей детских объединений в итоговом анализе проведенных дел.</w:t>
      </w:r>
    </w:p>
    <w:p w:rsidR="00037C7B" w:rsidRPr="000E02E7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</w:r>
      <w:r w:rsidRPr="000E02E7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На индивидуальном уровне: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sz w:val="28"/>
          <w:szCs w:val="28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  <w:t xml:space="preserve">- </w:t>
      </w:r>
      <w:r w:rsidRPr="00974CC4">
        <w:rPr>
          <w:rStyle w:val="CharAttribute501"/>
          <w:rFonts w:eastAsia="№Е"/>
          <w:i w:val="0"/>
          <w:iCs/>
          <w:szCs w:val="28"/>
          <w:u w:val="none"/>
        </w:rPr>
        <w:t>вовлечение по возможности</w:t>
      </w:r>
      <w:r w:rsidRPr="00974CC4">
        <w:rPr>
          <w:i/>
          <w:sz w:val="28"/>
          <w:szCs w:val="28"/>
        </w:rPr>
        <w:t xml:space="preserve"> </w:t>
      </w:r>
      <w:r w:rsidRPr="00974CC4">
        <w:rPr>
          <w:sz w:val="28"/>
          <w:szCs w:val="28"/>
        </w:rPr>
        <w:t>каждого обучающегося в ключевые дела учреждения в одной из возможных ролей: сценаристов, постановщиков, исполнителей, ведущих, декораторов</w:t>
      </w:r>
      <w:r w:rsidR="00A21FB6">
        <w:rPr>
          <w:sz w:val="28"/>
          <w:szCs w:val="28"/>
        </w:rPr>
        <w:t xml:space="preserve"> и т.</w:t>
      </w:r>
      <w:r w:rsidRPr="00974CC4">
        <w:rPr>
          <w:sz w:val="28"/>
          <w:szCs w:val="28"/>
        </w:rPr>
        <w:t>п.;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Fonts w:eastAsia="№Е"/>
          <w:b/>
          <w:bCs/>
          <w:iCs/>
          <w:sz w:val="28"/>
          <w:szCs w:val="28"/>
        </w:rPr>
      </w:pPr>
      <w:r w:rsidRPr="00974CC4">
        <w:rPr>
          <w:sz w:val="28"/>
          <w:szCs w:val="28"/>
        </w:rPr>
        <w:tab/>
        <w:t>- наблюдение за поведением обучающегося в ситуациях подготовки, проведения и анализа ключевых дел, за е</w:t>
      </w:r>
      <w:r w:rsidR="00BF1C9E" w:rsidRPr="00974CC4">
        <w:rPr>
          <w:sz w:val="28"/>
          <w:szCs w:val="28"/>
        </w:rPr>
        <w:t>го отношениями со сверстниками</w:t>
      </w:r>
      <w:r w:rsidRPr="00974CC4">
        <w:rPr>
          <w:sz w:val="28"/>
          <w:szCs w:val="28"/>
        </w:rPr>
        <w:t>, с педагогами и другими взрослыми;</w:t>
      </w:r>
    </w:p>
    <w:p w:rsidR="00037C7B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sz w:val="28"/>
          <w:szCs w:val="28"/>
        </w:rPr>
      </w:pPr>
      <w:r w:rsidRPr="00974CC4">
        <w:rPr>
          <w:sz w:val="28"/>
          <w:szCs w:val="28"/>
        </w:rPr>
        <w:tab/>
        <w:t xml:space="preserve">- при необходимости коррекция поведения </w:t>
      </w:r>
      <w:r w:rsidR="00BF1C9E" w:rsidRPr="00974CC4">
        <w:rPr>
          <w:sz w:val="28"/>
          <w:szCs w:val="28"/>
        </w:rPr>
        <w:t>обучающегося</w:t>
      </w:r>
      <w:r w:rsidRPr="00974CC4">
        <w:rPr>
          <w:sz w:val="28"/>
          <w:szCs w:val="28"/>
        </w:rPr>
        <w:t xml:space="preserve"> через частные беседы с ним, через включение его в совместную работу с другими</w:t>
      </w:r>
      <w:r w:rsidR="00BF1C9E" w:rsidRPr="00974CC4">
        <w:rPr>
          <w:sz w:val="28"/>
          <w:szCs w:val="28"/>
        </w:rPr>
        <w:t xml:space="preserve"> сверстниками</w:t>
      </w:r>
      <w:r w:rsidRPr="00974CC4">
        <w:rPr>
          <w:sz w:val="28"/>
          <w:szCs w:val="28"/>
        </w:rPr>
        <w:t xml:space="preserve">, которые могли бы стать хорошим примером для </w:t>
      </w:r>
      <w:r w:rsidR="00BF1C9E" w:rsidRPr="00974CC4">
        <w:rPr>
          <w:sz w:val="28"/>
          <w:szCs w:val="28"/>
        </w:rPr>
        <w:t>него</w:t>
      </w:r>
      <w:r w:rsidRPr="00974CC4">
        <w:rPr>
          <w:sz w:val="28"/>
          <w:szCs w:val="28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</w:p>
    <w:p w:rsidR="005F7AE4" w:rsidRPr="005F7AE4" w:rsidRDefault="005F7AE4" w:rsidP="005F7AE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center"/>
        <w:rPr>
          <w:b/>
          <w:sz w:val="28"/>
          <w:szCs w:val="28"/>
        </w:rPr>
      </w:pPr>
      <w:r w:rsidRPr="005F7AE4">
        <w:rPr>
          <w:b/>
          <w:iCs/>
          <w:color w:val="000000"/>
          <w:w w:val="0"/>
          <w:sz w:val="28"/>
          <w:szCs w:val="28"/>
        </w:rPr>
        <w:t xml:space="preserve">Модуль «Ключевые </w:t>
      </w:r>
      <w:proofErr w:type="spellStart"/>
      <w:r w:rsidRPr="005F7AE4">
        <w:rPr>
          <w:b/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5F7AE4">
        <w:rPr>
          <w:b/>
          <w:iCs/>
          <w:color w:val="000000"/>
          <w:w w:val="0"/>
          <w:sz w:val="28"/>
          <w:szCs w:val="28"/>
        </w:rPr>
        <w:t xml:space="preserve"> дела»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951"/>
        <w:gridCol w:w="2160"/>
      </w:tblGrid>
      <w:tr w:rsidR="005F7AE4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  <w:rPr>
                <w:b/>
                <w:i/>
              </w:rPr>
            </w:pPr>
          </w:p>
          <w:p w:rsidR="005F7AE4" w:rsidRPr="005F7AE4" w:rsidRDefault="005F7AE4" w:rsidP="00B23663">
            <w:pPr>
              <w:jc w:val="center"/>
              <w:rPr>
                <w:b/>
                <w:i/>
              </w:rPr>
            </w:pPr>
            <w:r w:rsidRPr="005F7AE4">
              <w:rPr>
                <w:b/>
                <w:i/>
              </w:rPr>
              <w:t>№</w:t>
            </w:r>
          </w:p>
          <w:p w:rsidR="005F7AE4" w:rsidRPr="005F7AE4" w:rsidRDefault="005F7AE4" w:rsidP="00B23663">
            <w:pPr>
              <w:jc w:val="center"/>
              <w:rPr>
                <w:b/>
                <w:i/>
              </w:rPr>
            </w:pPr>
            <w:proofErr w:type="gramStart"/>
            <w:r w:rsidRPr="005F7AE4">
              <w:rPr>
                <w:b/>
                <w:i/>
              </w:rPr>
              <w:t>п</w:t>
            </w:r>
            <w:proofErr w:type="gramEnd"/>
            <w:r w:rsidRPr="005F7AE4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5F7AE4" w:rsidRPr="00482A0A" w:rsidTr="00A21FB6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Воспитательный проект «Моя мама лучше всех!»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ПДО</w:t>
            </w:r>
          </w:p>
        </w:tc>
      </w:tr>
      <w:tr w:rsidR="005F7AE4" w:rsidRPr="00482A0A" w:rsidTr="00A21FB6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Фестиваль «Таланты юных сердец»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2,3 ноября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3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 xml:space="preserve">День пожилого человека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1 октября</w:t>
            </w:r>
          </w:p>
          <w:p w:rsidR="005F7AE4" w:rsidRPr="00362E88" w:rsidRDefault="005F7AE4" w:rsidP="00B23663">
            <w:pPr>
              <w:jc w:val="center"/>
            </w:pPr>
            <w:r w:rsidRPr="00362E88">
              <w:t>по отдельному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ПДО</w:t>
            </w:r>
          </w:p>
        </w:tc>
      </w:tr>
      <w:tr w:rsidR="00B23663" w:rsidRPr="00482A0A" w:rsidTr="00A21FB6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pPr>
              <w:jc w:val="both"/>
            </w:pPr>
            <w:r>
              <w:t>Проект «Моя мама лучше всех!»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pPr>
              <w:jc w:val="center"/>
            </w:pPr>
            <w:r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B23663" w:rsidP="00B23663">
            <w:pPr>
              <w:jc w:val="center"/>
            </w:pPr>
            <w:r>
              <w:t>5</w:t>
            </w:r>
            <w:r w:rsidR="005F7AE4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День рождения И.Х. Садыкова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29 ноября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roofErr w:type="spellStart"/>
            <w:r w:rsidRPr="00362E88">
              <w:t>Гараева</w:t>
            </w:r>
            <w:proofErr w:type="spellEnd"/>
            <w:r w:rsidRPr="00362E88">
              <w:t xml:space="preserve">  Г.Х.</w:t>
            </w:r>
          </w:p>
          <w:p w:rsidR="005F7AE4" w:rsidRPr="00362E88" w:rsidRDefault="005F7AE4" w:rsidP="00B23663">
            <w:r w:rsidRPr="00362E88"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B23663" w:rsidP="00B23663">
            <w:pPr>
              <w:jc w:val="center"/>
            </w:pPr>
            <w:r>
              <w:t>6</w:t>
            </w:r>
            <w:r w:rsidR="005F7AE4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Конкурс новогодних поздравлений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20 – 25 декабря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362E88">
              <w:rPr>
                <w:rFonts w:ascii="Times New Roman CYR" w:hAnsi="Times New Roman CYR" w:cs="Times New Roman CYR"/>
              </w:rPr>
              <w:t>Юзмухаметова</w:t>
            </w:r>
            <w:proofErr w:type="spellEnd"/>
            <w:r w:rsidRPr="00362E88">
              <w:rPr>
                <w:rFonts w:ascii="Times New Roman CYR" w:hAnsi="Times New Roman CYR" w:cs="Times New Roman CYR"/>
              </w:rPr>
              <w:t xml:space="preserve"> Ю.Н.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6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Декады инвалидов</w:t>
            </w:r>
            <w:r w:rsidR="00B23663"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1-10 декабря</w:t>
            </w:r>
          </w:p>
          <w:p w:rsidR="005F7AE4" w:rsidRPr="00362E88" w:rsidRDefault="005F7AE4" w:rsidP="00B23663">
            <w:pPr>
              <w:jc w:val="center"/>
            </w:pPr>
            <w:r w:rsidRPr="00362E88">
              <w:t>по отдельному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roofErr w:type="spellStart"/>
            <w:r w:rsidRPr="00362E88">
              <w:t>Юзмухаметова</w:t>
            </w:r>
            <w:proofErr w:type="spellEnd"/>
            <w:r w:rsidRPr="00362E88">
              <w:t xml:space="preserve"> Ю.Н.</w:t>
            </w:r>
          </w:p>
        </w:tc>
      </w:tr>
      <w:tr w:rsidR="005F7AE4" w:rsidRPr="00482A0A" w:rsidTr="00A21FB6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7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Проект «Армейский альбом»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1 – 20 февраля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Бочкарева Е.П.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8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Конкурс «Лучший ученик Дворца»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>
              <w:t>м</w:t>
            </w:r>
            <w:r w:rsidRPr="00362E88">
              <w:t>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362E88">
              <w:rPr>
                <w:rFonts w:ascii="Times New Roman CYR" w:hAnsi="Times New Roman CYR" w:cs="Times New Roman CYR"/>
              </w:rPr>
              <w:t>Юзмухаметова</w:t>
            </w:r>
            <w:proofErr w:type="spellEnd"/>
            <w:r w:rsidRPr="00362E88">
              <w:rPr>
                <w:rFonts w:ascii="Times New Roman CYR" w:hAnsi="Times New Roman CYR" w:cs="Times New Roman CYR"/>
              </w:rPr>
              <w:t xml:space="preserve"> Ю.Н.</w:t>
            </w:r>
          </w:p>
        </w:tc>
      </w:tr>
    </w:tbl>
    <w:p w:rsidR="000614BB" w:rsidRPr="00974CC4" w:rsidRDefault="000614B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Fonts w:eastAsia="№Е"/>
          <w:b/>
          <w:bCs/>
          <w:iCs/>
          <w:sz w:val="28"/>
          <w:szCs w:val="28"/>
        </w:rPr>
      </w:pPr>
    </w:p>
    <w:p w:rsidR="00605BE5" w:rsidRPr="009406B9" w:rsidRDefault="000614BB" w:rsidP="009406B9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center"/>
        <w:rPr>
          <w:rFonts w:eastAsia="№Е"/>
          <w:b/>
          <w:bCs/>
          <w:iCs/>
          <w:sz w:val="28"/>
          <w:szCs w:val="28"/>
        </w:rPr>
      </w:pPr>
      <w:r w:rsidRPr="00974CC4">
        <w:rPr>
          <w:rFonts w:eastAsia="№Е"/>
          <w:b/>
          <w:bCs/>
          <w:iCs/>
          <w:sz w:val="28"/>
          <w:szCs w:val="28"/>
        </w:rPr>
        <w:lastRenderedPageBreak/>
        <w:t>3.2 Модуль «Гражданско-патриотическое воспитание»</w:t>
      </w:r>
    </w:p>
    <w:p w:rsidR="000614BB" w:rsidRPr="000E02E7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AA1496" w:rsidRPr="00974CC4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поддержка детского движения </w:t>
      </w:r>
      <w:r w:rsidR="00AA1496" w:rsidRPr="00974CC4">
        <w:rPr>
          <w:sz w:val="28"/>
          <w:szCs w:val="28"/>
        </w:rPr>
        <w:t>(отдел п</w:t>
      </w:r>
      <w:r w:rsidRPr="00974CC4">
        <w:rPr>
          <w:sz w:val="28"/>
          <w:szCs w:val="28"/>
        </w:rPr>
        <w:t>о работе со старшеклассниками);</w:t>
      </w:r>
    </w:p>
    <w:p w:rsidR="00AA1496" w:rsidRPr="00974CC4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м</w:t>
      </w:r>
      <w:r w:rsidR="00AA1496" w:rsidRPr="00974CC4">
        <w:rPr>
          <w:sz w:val="28"/>
          <w:szCs w:val="28"/>
        </w:rPr>
        <w:t>есячник</w:t>
      </w:r>
      <w:r w:rsidRPr="00974CC4">
        <w:rPr>
          <w:sz w:val="28"/>
          <w:szCs w:val="28"/>
        </w:rPr>
        <w:t>и гражданско</w:t>
      </w:r>
      <w:r w:rsidR="00AA1496" w:rsidRPr="00974CC4">
        <w:rPr>
          <w:sz w:val="28"/>
          <w:szCs w:val="28"/>
        </w:rPr>
        <w:t>-патриотического воспитания</w:t>
      </w:r>
      <w:r w:rsidRPr="00974CC4">
        <w:rPr>
          <w:sz w:val="28"/>
          <w:szCs w:val="28"/>
        </w:rPr>
        <w:t>;</w:t>
      </w:r>
    </w:p>
    <w:p w:rsidR="00605BE5" w:rsidRPr="00974CC4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в</w:t>
      </w:r>
      <w:r w:rsidR="00605BE5" w:rsidRPr="00974CC4">
        <w:rPr>
          <w:sz w:val="28"/>
          <w:szCs w:val="28"/>
        </w:rPr>
        <w:t xml:space="preserve">оспитательные </w:t>
      </w:r>
      <w:r w:rsidR="00037C7B" w:rsidRPr="00974CC4">
        <w:rPr>
          <w:sz w:val="28"/>
          <w:szCs w:val="28"/>
        </w:rPr>
        <w:t xml:space="preserve">мероприятия, приуроченные к государственным и национальным </w:t>
      </w:r>
      <w:r w:rsidRPr="00974CC4">
        <w:rPr>
          <w:sz w:val="28"/>
          <w:szCs w:val="28"/>
        </w:rPr>
        <w:t>праздникам Российской Федерации: 23 февраля, 8 марта, 9 мая и т.д.</w:t>
      </w:r>
    </w:p>
    <w:p w:rsidR="003E2EBE" w:rsidRPr="000E02E7" w:rsidRDefault="003E2EB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3E2EBE" w:rsidRPr="00974CC4" w:rsidRDefault="003E2EB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Pr="00974CC4">
        <w:rPr>
          <w:rStyle w:val="CharAttribute0"/>
          <w:rFonts w:eastAsia="Batang"/>
          <w:szCs w:val="28"/>
        </w:rPr>
        <w:t>создание в</w:t>
      </w:r>
      <w:r w:rsidRPr="00974CC4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E2EBE" w:rsidRPr="00974CC4" w:rsidRDefault="003E2EB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поддержку в детских </w:t>
      </w:r>
      <w:proofErr w:type="gramStart"/>
      <w:r w:rsidRPr="00974CC4">
        <w:rPr>
          <w:sz w:val="28"/>
          <w:szCs w:val="28"/>
        </w:rPr>
        <w:t>объединениях</w:t>
      </w:r>
      <w:proofErr w:type="gramEnd"/>
      <w:r w:rsidRPr="00974CC4">
        <w:rPr>
          <w:sz w:val="28"/>
          <w:szCs w:val="28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традиций.</w:t>
      </w:r>
    </w:p>
    <w:p w:rsidR="00AA1496" w:rsidRDefault="003E2EBE" w:rsidP="00974CC4">
      <w:pPr>
        <w:spacing w:line="276" w:lineRule="auto"/>
        <w:jc w:val="both"/>
        <w:rPr>
          <w:sz w:val="28"/>
          <w:szCs w:val="28"/>
        </w:rPr>
      </w:pPr>
      <w:r w:rsidRPr="00974CC4">
        <w:rPr>
          <w:sz w:val="28"/>
          <w:szCs w:val="28"/>
        </w:rPr>
        <w:tab/>
      </w:r>
      <w:proofErr w:type="gramStart"/>
      <w:r w:rsidRPr="00974CC4">
        <w:rPr>
          <w:sz w:val="28"/>
          <w:szCs w:val="28"/>
        </w:rPr>
        <w:t xml:space="preserve">- вовлечение обучающихся в интересную и полезную для них деятельность, которая предоставит им возможность </w:t>
      </w:r>
      <w:proofErr w:type="spellStart"/>
      <w:r w:rsidRPr="00974CC4">
        <w:rPr>
          <w:sz w:val="28"/>
          <w:szCs w:val="28"/>
        </w:rPr>
        <w:t>самореализоваться</w:t>
      </w:r>
      <w:proofErr w:type="spellEnd"/>
      <w:r w:rsidRPr="00974CC4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  <w:proofErr w:type="gramEnd"/>
    </w:p>
    <w:p w:rsidR="005F7AE4" w:rsidRDefault="005F7AE4" w:rsidP="005F7AE4">
      <w:pPr>
        <w:spacing w:line="276" w:lineRule="auto"/>
        <w:jc w:val="center"/>
        <w:rPr>
          <w:sz w:val="28"/>
          <w:szCs w:val="28"/>
        </w:rPr>
      </w:pPr>
      <w:r w:rsidRPr="00295AB1">
        <w:rPr>
          <w:rFonts w:eastAsia="№Е"/>
          <w:b/>
          <w:bCs/>
          <w:iCs/>
          <w:sz w:val="28"/>
          <w:szCs w:val="28"/>
        </w:rPr>
        <w:t>Модуль «Гражданско-патриотическое воспитание»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559"/>
        <w:gridCol w:w="2552"/>
      </w:tblGrid>
      <w:tr w:rsidR="005F7AE4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  <w:rPr>
                <w:b/>
                <w:i/>
              </w:rPr>
            </w:pPr>
            <w:r w:rsidRPr="00362E88">
              <w:rPr>
                <w:b/>
                <w:i/>
              </w:rPr>
              <w:t>№</w:t>
            </w:r>
          </w:p>
          <w:p w:rsidR="005F7AE4" w:rsidRPr="00362E88" w:rsidRDefault="005F7AE4" w:rsidP="00B23663">
            <w:pPr>
              <w:jc w:val="center"/>
              <w:rPr>
                <w:b/>
                <w:i/>
              </w:rPr>
            </w:pPr>
            <w:proofErr w:type="gramStart"/>
            <w:r w:rsidRPr="00362E88">
              <w:rPr>
                <w:b/>
                <w:i/>
              </w:rPr>
              <w:t>п</w:t>
            </w:r>
            <w:proofErr w:type="gramEnd"/>
            <w:r w:rsidRPr="00362E88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 w:rsidRPr="00482A0A">
              <w:rPr>
                <w:bCs/>
                <w:iCs/>
              </w:rPr>
              <w:t xml:space="preserve">Месячник гражданской </w:t>
            </w:r>
            <w:r>
              <w:rPr>
                <w:bCs/>
                <w:iCs/>
              </w:rPr>
              <w:t>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 w:rsidRPr="00482A0A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proofErr w:type="spellStart"/>
            <w:r w:rsidRPr="00482A0A">
              <w:t>Гараева</w:t>
            </w:r>
            <w:proofErr w:type="spellEnd"/>
            <w:r w:rsidRPr="00482A0A">
              <w:t xml:space="preserve"> Г.Х.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>
              <w:t>Международный день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B23663" w:rsidP="00B23663">
            <w:r>
              <w:t xml:space="preserve">Выставки </w:t>
            </w:r>
            <w:r w:rsidR="005F7AE4">
              <w:t>рисунков, приуроченны</w:t>
            </w:r>
            <w:r>
              <w:t>е государственным праздникам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t>Валиева А.Н.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r>
              <w:t>Участие творческих коллективов в праздничных мероприятиях, приуроченных к государственным и национальным праздникам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r>
              <w:t>День героев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 w:rsidRPr="00482A0A">
              <w:t>Участие во всероссийском конкурсе сочинений, рисунков, поделок на противопожарную тему</w:t>
            </w:r>
            <w:r>
              <w:t xml:space="preserve"> «Неопалимая Купина»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 w:rsidRPr="00482A0A">
              <w:t>декабрь</w:t>
            </w:r>
          </w:p>
          <w:p w:rsidR="005F7AE4" w:rsidRPr="00482A0A" w:rsidRDefault="005F7AE4" w:rsidP="00B23663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 w:rsidRPr="00482A0A">
              <w:t xml:space="preserve">ВДПО совместно с ОНД и </w:t>
            </w:r>
            <w:proofErr w:type="spellStart"/>
            <w:r w:rsidRPr="00482A0A">
              <w:t>ДТДиМ</w:t>
            </w:r>
            <w:proofErr w:type="spellEnd"/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>
              <w:t>Месячник гражданско-патриотического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  <w:p w:rsidR="005F7AE4" w:rsidRPr="00482A0A" w:rsidRDefault="005F7AE4" w:rsidP="00B23663"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Участие в республиканском этапе международного фестиваля «Детство без границ»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по положению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Зав. отделами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Республиканская акция, приуроченная Дню Победы «Весенняя неделя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Российская акция «Окна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ПДО</w:t>
            </w:r>
          </w:p>
        </w:tc>
      </w:tr>
    </w:tbl>
    <w:p w:rsidR="005F7AE4" w:rsidRDefault="005F7AE4" w:rsidP="005F7AE4">
      <w:pPr>
        <w:rPr>
          <w:b/>
        </w:rPr>
      </w:pPr>
    </w:p>
    <w:p w:rsidR="004F5196" w:rsidRPr="00974CC4" w:rsidRDefault="00680C6E" w:rsidP="00AD0F59">
      <w:pPr>
        <w:spacing w:line="276" w:lineRule="auto"/>
        <w:jc w:val="center"/>
        <w:rPr>
          <w:b/>
          <w:sz w:val="28"/>
          <w:szCs w:val="28"/>
        </w:rPr>
      </w:pPr>
      <w:r w:rsidRPr="00974CC4">
        <w:rPr>
          <w:b/>
          <w:sz w:val="28"/>
          <w:szCs w:val="28"/>
        </w:rPr>
        <w:lastRenderedPageBreak/>
        <w:t>3.3 Модуль</w:t>
      </w:r>
      <w:r w:rsidR="00AA1496" w:rsidRPr="00974CC4">
        <w:rPr>
          <w:b/>
          <w:sz w:val="28"/>
          <w:szCs w:val="28"/>
        </w:rPr>
        <w:t xml:space="preserve"> </w:t>
      </w:r>
      <w:r w:rsidRPr="00974CC4">
        <w:rPr>
          <w:b/>
          <w:sz w:val="28"/>
          <w:szCs w:val="28"/>
        </w:rPr>
        <w:t>«Э</w:t>
      </w:r>
      <w:r w:rsidR="00AA1496" w:rsidRPr="00974CC4">
        <w:rPr>
          <w:b/>
          <w:sz w:val="28"/>
          <w:szCs w:val="28"/>
        </w:rPr>
        <w:t xml:space="preserve">кологическое воспитание и </w:t>
      </w:r>
      <w:r w:rsidRPr="00974CC4">
        <w:rPr>
          <w:b/>
          <w:sz w:val="28"/>
          <w:szCs w:val="28"/>
        </w:rPr>
        <w:t>культура здорового и безопасного образа жизни»</w:t>
      </w:r>
    </w:p>
    <w:p w:rsidR="00680C6E" w:rsidRPr="000E02E7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AA1496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Республиканский антинаркотический проект «Самостоятельные дети»;</w:t>
      </w:r>
    </w:p>
    <w:p w:rsidR="007F33FC" w:rsidRDefault="007F33FC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Месячник «Экстремизму – нет!», «</w:t>
      </w:r>
      <w:r w:rsidR="00587AB9">
        <w:rPr>
          <w:sz w:val="28"/>
          <w:szCs w:val="28"/>
        </w:rPr>
        <w:t>Профилактики правонарушений».</w:t>
      </w:r>
    </w:p>
    <w:p w:rsidR="0026201E" w:rsidRPr="00974CC4" w:rsidRDefault="0026201E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33FC">
        <w:rPr>
          <w:sz w:val="28"/>
          <w:szCs w:val="28"/>
        </w:rPr>
        <w:t xml:space="preserve">Республиканская </w:t>
      </w:r>
      <w:r w:rsidR="00587AB9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рограмма </w:t>
      </w:r>
      <w:r w:rsidR="007F33FC">
        <w:rPr>
          <w:sz w:val="28"/>
          <w:szCs w:val="28"/>
        </w:rPr>
        <w:t>«Повышение безопасности дорожного движения в Республике Татарстан на 2014 – 2025 годы</w:t>
      </w:r>
      <w:r w:rsidR="00AD29F6">
        <w:rPr>
          <w:sz w:val="28"/>
          <w:szCs w:val="28"/>
        </w:rPr>
        <w:t>;</w:t>
      </w:r>
    </w:p>
    <w:p w:rsidR="00680C6E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Акци</w:t>
      </w:r>
      <w:r w:rsidR="007F33FC">
        <w:rPr>
          <w:sz w:val="28"/>
          <w:szCs w:val="28"/>
        </w:rPr>
        <w:t>и</w:t>
      </w:r>
      <w:r w:rsidRPr="00974CC4">
        <w:rPr>
          <w:sz w:val="28"/>
          <w:szCs w:val="28"/>
        </w:rPr>
        <w:t xml:space="preserve"> «</w:t>
      </w:r>
      <w:r w:rsidR="0026201E">
        <w:rPr>
          <w:sz w:val="28"/>
          <w:szCs w:val="28"/>
        </w:rPr>
        <w:t>Неделя безопасности</w:t>
      </w:r>
      <w:r w:rsidRPr="00974CC4">
        <w:rPr>
          <w:sz w:val="28"/>
          <w:szCs w:val="28"/>
        </w:rPr>
        <w:t>», «</w:t>
      </w:r>
      <w:r w:rsidR="007F33FC">
        <w:rPr>
          <w:sz w:val="28"/>
          <w:szCs w:val="28"/>
        </w:rPr>
        <w:t>Осторожно! Грипп!</w:t>
      </w:r>
      <w:r w:rsidRPr="00974CC4">
        <w:rPr>
          <w:sz w:val="28"/>
          <w:szCs w:val="28"/>
        </w:rPr>
        <w:t>», «</w:t>
      </w:r>
      <w:r w:rsidR="007F33FC">
        <w:rPr>
          <w:sz w:val="28"/>
          <w:szCs w:val="28"/>
        </w:rPr>
        <w:t>Международный день борьбы с туберкулезом</w:t>
      </w:r>
      <w:r w:rsidRPr="00974CC4">
        <w:rPr>
          <w:sz w:val="28"/>
          <w:szCs w:val="28"/>
        </w:rPr>
        <w:t>»;</w:t>
      </w:r>
    </w:p>
    <w:p w:rsidR="00AD29F6" w:rsidRDefault="00AD29F6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Республиканский марафон «Скажи наркотикам, Нет!»</w:t>
      </w:r>
    </w:p>
    <w:p w:rsidR="007F33FC" w:rsidRDefault="007F33FC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акция «</w:t>
      </w:r>
      <w:proofErr w:type="spellStart"/>
      <w:r>
        <w:rPr>
          <w:sz w:val="28"/>
          <w:szCs w:val="28"/>
        </w:rPr>
        <w:t>Эковесна</w:t>
      </w:r>
      <w:proofErr w:type="spellEnd"/>
      <w:r>
        <w:rPr>
          <w:sz w:val="28"/>
          <w:szCs w:val="28"/>
        </w:rPr>
        <w:t xml:space="preserve">», </w:t>
      </w:r>
      <w:r w:rsidR="00AD29F6">
        <w:rPr>
          <w:sz w:val="28"/>
          <w:szCs w:val="28"/>
        </w:rPr>
        <w:t>«Батарейки! Сдавайтесь!»;</w:t>
      </w:r>
    </w:p>
    <w:p w:rsidR="007F33FC" w:rsidRPr="00974CC4" w:rsidRDefault="007F33FC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Республиканский проект «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жир»</w:t>
      </w:r>
      <w:r w:rsidR="00AD29F6">
        <w:rPr>
          <w:sz w:val="28"/>
          <w:szCs w:val="28"/>
        </w:rPr>
        <w:t>;</w:t>
      </w:r>
    </w:p>
    <w:p w:rsidR="00680C6E" w:rsidRPr="00974CC4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Республиканские этапы конкурсов и акций по пожарной безопасности, экстремизму, здоровому образу жизни, антикоррупционной направленности и т.д.</w:t>
      </w:r>
    </w:p>
    <w:p w:rsidR="00680C6E" w:rsidRPr="000E02E7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680C6E" w:rsidRPr="00974CC4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инструктажи по технике безопасности в период зимних каникул: </w:t>
      </w:r>
      <w:proofErr w:type="gramStart"/>
      <w:r w:rsidRPr="00974CC4">
        <w:rPr>
          <w:sz w:val="28"/>
          <w:szCs w:val="28"/>
        </w:rPr>
        <w:t>«Осторожно, гололёд!», «Внимание, сосульки!», «Водоём – это опасно»;</w:t>
      </w:r>
      <w:proofErr w:type="gramEnd"/>
    </w:p>
    <w:p w:rsidR="00680C6E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EC4F99" w:rsidRPr="00974CC4">
        <w:rPr>
          <w:sz w:val="28"/>
          <w:szCs w:val="28"/>
        </w:rPr>
        <w:t>день борьбы с коррупцией, день отказа от курения и т.д.</w:t>
      </w:r>
    </w:p>
    <w:p w:rsidR="00EC4F99" w:rsidRPr="000E02E7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EC4F99" w:rsidRDefault="00EC4F99" w:rsidP="00974CC4">
      <w:pPr>
        <w:spacing w:line="276" w:lineRule="auto"/>
        <w:ind w:firstLine="708"/>
        <w:jc w:val="both"/>
        <w:rPr>
          <w:rStyle w:val="CharAttribute501"/>
          <w:rFonts w:eastAsia="№Е"/>
          <w:i w:val="0"/>
          <w:szCs w:val="28"/>
          <w:u w:val="none"/>
        </w:rPr>
      </w:pPr>
      <w:r w:rsidRPr="00974CC4">
        <w:rPr>
          <w:sz w:val="28"/>
          <w:szCs w:val="28"/>
        </w:rPr>
        <w:t xml:space="preserve">- беседы в объединениях «Что такое здоровое питание?», «Если хочешь быть </w:t>
      </w:r>
      <w:proofErr w:type="gramStart"/>
      <w:r w:rsidRPr="00974CC4">
        <w:rPr>
          <w:sz w:val="28"/>
          <w:szCs w:val="28"/>
        </w:rPr>
        <w:t>здоров</w:t>
      </w:r>
      <w:proofErr w:type="gramEnd"/>
      <w:r w:rsidRPr="00974CC4">
        <w:rPr>
          <w:sz w:val="28"/>
          <w:szCs w:val="28"/>
        </w:rPr>
        <w:t xml:space="preserve"> – закаляйся» и т.д., направленные на </w:t>
      </w:r>
      <w:r w:rsidRPr="00974CC4">
        <w:rPr>
          <w:rStyle w:val="CharAttribute501"/>
          <w:rFonts w:eastAsia="№Е"/>
          <w:i w:val="0"/>
          <w:szCs w:val="28"/>
          <w:u w:val="none"/>
        </w:rPr>
        <w:t>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A21FB6" w:rsidRDefault="00A21FB6" w:rsidP="00974CC4">
      <w:pPr>
        <w:spacing w:line="276" w:lineRule="auto"/>
        <w:ind w:firstLine="708"/>
        <w:jc w:val="both"/>
        <w:rPr>
          <w:rStyle w:val="CharAttribute501"/>
          <w:rFonts w:eastAsia="№Е"/>
          <w:i w:val="0"/>
          <w:szCs w:val="28"/>
          <w:u w:val="none"/>
        </w:rPr>
      </w:pPr>
    </w:p>
    <w:p w:rsidR="00C71CA1" w:rsidRDefault="00C71CA1" w:rsidP="00C71CA1">
      <w:pPr>
        <w:framePr w:hSpace="180" w:wrap="around" w:vAnchor="text" w:hAnchor="margin" w:xAlign="center" w:y="169"/>
        <w:jc w:val="center"/>
        <w:rPr>
          <w:b/>
          <w:sz w:val="28"/>
          <w:szCs w:val="28"/>
        </w:rPr>
      </w:pPr>
      <w:r w:rsidRPr="00295AB1">
        <w:rPr>
          <w:b/>
          <w:sz w:val="28"/>
          <w:szCs w:val="28"/>
        </w:rPr>
        <w:t xml:space="preserve">Модуль «Экологическое воспитание и культура </w:t>
      </w:r>
      <w:proofErr w:type="gramStart"/>
      <w:r w:rsidRPr="00295AB1">
        <w:rPr>
          <w:b/>
          <w:sz w:val="28"/>
          <w:szCs w:val="28"/>
        </w:rPr>
        <w:t>здорового</w:t>
      </w:r>
      <w:proofErr w:type="gramEnd"/>
      <w:r w:rsidRPr="00295AB1">
        <w:rPr>
          <w:b/>
          <w:sz w:val="28"/>
          <w:szCs w:val="28"/>
        </w:rPr>
        <w:t xml:space="preserve"> и</w:t>
      </w:r>
    </w:p>
    <w:p w:rsidR="00C71CA1" w:rsidRPr="00974CC4" w:rsidRDefault="00C71CA1" w:rsidP="00C71CA1">
      <w:pPr>
        <w:spacing w:line="276" w:lineRule="auto"/>
        <w:ind w:firstLine="708"/>
        <w:jc w:val="both"/>
        <w:rPr>
          <w:sz w:val="28"/>
          <w:szCs w:val="28"/>
        </w:rPr>
      </w:pPr>
      <w:r w:rsidRPr="00295AB1">
        <w:rPr>
          <w:b/>
          <w:sz w:val="28"/>
          <w:szCs w:val="28"/>
        </w:rPr>
        <w:t xml:space="preserve"> безопасного образа жизни»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559"/>
        <w:gridCol w:w="2552"/>
      </w:tblGrid>
      <w:tr w:rsidR="005F7AE4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A1" w:rsidRDefault="00C71CA1" w:rsidP="00B23663">
            <w:pPr>
              <w:jc w:val="center"/>
              <w:rPr>
                <w:b/>
                <w:i/>
              </w:rPr>
            </w:pPr>
          </w:p>
          <w:p w:rsidR="005F7AE4" w:rsidRPr="00C71CA1" w:rsidRDefault="005F7AE4" w:rsidP="00B23663">
            <w:pPr>
              <w:jc w:val="center"/>
              <w:rPr>
                <w:b/>
                <w:i/>
              </w:rPr>
            </w:pPr>
            <w:r w:rsidRPr="00C71CA1">
              <w:rPr>
                <w:b/>
                <w:i/>
              </w:rPr>
              <w:t>№</w:t>
            </w:r>
          </w:p>
          <w:p w:rsidR="005F7AE4" w:rsidRPr="00C71CA1" w:rsidRDefault="005F7AE4" w:rsidP="00B23663">
            <w:pPr>
              <w:jc w:val="center"/>
              <w:rPr>
                <w:b/>
                <w:i/>
              </w:rPr>
            </w:pPr>
            <w:proofErr w:type="gramStart"/>
            <w:r w:rsidRPr="00C71CA1">
              <w:rPr>
                <w:b/>
                <w:i/>
              </w:rPr>
              <w:t>п</w:t>
            </w:r>
            <w:proofErr w:type="gramEnd"/>
            <w:r w:rsidRPr="00C71CA1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C71CA1" w:rsidRDefault="005F7AE4" w:rsidP="00C71CA1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C71CA1" w:rsidRDefault="005F7AE4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C71CA1" w:rsidRDefault="005F7AE4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5F7AE4" w:rsidP="00B23663">
            <w:pPr>
              <w:ind w:left="34"/>
              <w:jc w:val="center"/>
            </w:pPr>
            <w:r>
              <w:t>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rPr>
                <w:bCs/>
                <w:iCs/>
              </w:rPr>
              <w:t xml:space="preserve">Республиканская акция </w:t>
            </w:r>
            <w:r w:rsidRPr="00482A0A">
              <w:rPr>
                <w:bCs/>
                <w:iCs/>
              </w:rPr>
              <w:t>по профилактике ДТП «</w:t>
            </w:r>
            <w:r>
              <w:rPr>
                <w:bCs/>
                <w:iCs/>
              </w:rPr>
              <w:t>Неделя безопасности дорожного движения</w:t>
            </w:r>
            <w:r w:rsidRPr="00482A0A">
              <w:rPr>
                <w:bCs/>
                <w:iCs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B23663" w:rsidP="00B23663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F7AE4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10</w:t>
            </w:r>
            <w:r w:rsidR="005F7AE4">
              <w:rPr>
                <w:sz w:val="22"/>
                <w:szCs w:val="22"/>
              </w:rPr>
              <w:t xml:space="preserve"> с</w:t>
            </w:r>
            <w:r w:rsidR="005F7AE4" w:rsidRPr="00482A0A">
              <w:rPr>
                <w:sz w:val="22"/>
                <w:szCs w:val="22"/>
              </w:rPr>
              <w:t>ентябр</w:t>
            </w:r>
            <w:r w:rsidR="005F7AE4">
              <w:rPr>
                <w:sz w:val="22"/>
                <w:szCs w:val="22"/>
              </w:rPr>
              <w:t>я</w:t>
            </w:r>
          </w:p>
          <w:p w:rsidR="005F7AE4" w:rsidRPr="00482A0A" w:rsidRDefault="005F7AE4" w:rsidP="00B23663">
            <w:pPr>
              <w:jc w:val="center"/>
            </w:pPr>
            <w:r w:rsidRPr="00482A0A"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Буздалова</w:t>
            </w:r>
            <w:proofErr w:type="spellEnd"/>
            <w:r>
              <w:t xml:space="preserve"> О.В.</w:t>
            </w:r>
          </w:p>
          <w:p w:rsidR="005F7AE4" w:rsidRPr="00482A0A" w:rsidRDefault="005F7AE4" w:rsidP="00B23663">
            <w:r>
              <w:t>ПДО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5F7AE4" w:rsidP="00B23663">
            <w:pPr>
              <w:jc w:val="center"/>
            </w:pPr>
            <w:r>
              <w:t>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Участие в реализации республиканского проекта «Безопасная дорога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Буздалова</w:t>
            </w:r>
            <w:proofErr w:type="spellEnd"/>
            <w:r>
              <w:t xml:space="preserve"> О.В.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Акция «Осторожно, грипп!»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  <w:p w:rsidR="005F7AE4" w:rsidRDefault="005F7AE4" w:rsidP="00B23663">
            <w:r>
              <w:t>ПДО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Международный день борьбы с туберкулезом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24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Ю.Н., ПДО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Двумесячник</w:t>
            </w:r>
            <w:proofErr w:type="spellEnd"/>
            <w:r>
              <w:rPr>
                <w:bCs/>
                <w:iCs/>
              </w:rPr>
              <w:t xml:space="preserve"> «</w:t>
            </w:r>
            <w:proofErr w:type="spellStart"/>
            <w:r>
              <w:rPr>
                <w:bCs/>
                <w:iCs/>
              </w:rPr>
              <w:t>Эковесна</w:t>
            </w:r>
            <w:proofErr w:type="spellEnd"/>
            <w:r>
              <w:rPr>
                <w:bCs/>
                <w:iCs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Гараева</w:t>
            </w:r>
            <w:proofErr w:type="spellEnd"/>
            <w:r>
              <w:t xml:space="preserve"> Г.Х.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lastRenderedPageBreak/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Конкурс на участие в акции «Батарейки, сдавайтесь»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Ноябрь-</w:t>
            </w:r>
          </w:p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Уроки здоровья в рамках Международного дня здоровья и спорта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1-7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Участие в республиканском эколого-просветительском проекте «</w:t>
            </w:r>
            <w:proofErr w:type="spellStart"/>
            <w:r>
              <w:rPr>
                <w:bCs/>
                <w:iCs/>
              </w:rPr>
              <w:t>Туган</w:t>
            </w:r>
            <w:proofErr w:type="spellEnd"/>
            <w:r>
              <w:rPr>
                <w:bCs/>
                <w:iCs/>
              </w:rPr>
              <w:t xml:space="preserve"> жир»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Гараева</w:t>
            </w:r>
            <w:proofErr w:type="spellEnd"/>
            <w:r>
              <w:t xml:space="preserve"> Г.Х.</w:t>
            </w:r>
          </w:p>
          <w:p w:rsidR="005F7AE4" w:rsidRDefault="005F7AE4" w:rsidP="00B23663">
            <w:proofErr w:type="spellStart"/>
            <w:r>
              <w:t>Галимова</w:t>
            </w:r>
            <w:proofErr w:type="spellEnd"/>
            <w:r>
              <w:t xml:space="preserve"> З.К.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Республиканский марафон «Я выбираю жизнь без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</w:tc>
      </w:tr>
    </w:tbl>
    <w:p w:rsidR="00680C6E" w:rsidRPr="00974CC4" w:rsidRDefault="00680C6E" w:rsidP="00C71CA1">
      <w:pPr>
        <w:spacing w:line="276" w:lineRule="auto"/>
        <w:jc w:val="both"/>
        <w:rPr>
          <w:sz w:val="28"/>
          <w:szCs w:val="28"/>
        </w:rPr>
      </w:pPr>
    </w:p>
    <w:p w:rsidR="004F5196" w:rsidRPr="00974CC4" w:rsidRDefault="00EC4F99" w:rsidP="009406B9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974CC4">
        <w:rPr>
          <w:b/>
          <w:sz w:val="28"/>
          <w:szCs w:val="28"/>
        </w:rPr>
        <w:t xml:space="preserve">3.4 Модуль </w:t>
      </w:r>
      <w:r w:rsidR="004F5196" w:rsidRPr="00974CC4">
        <w:rPr>
          <w:b/>
          <w:sz w:val="28"/>
          <w:szCs w:val="28"/>
        </w:rPr>
        <w:t>«</w:t>
      </w:r>
      <w:r w:rsidR="00ED66B0" w:rsidRPr="00974CC4">
        <w:rPr>
          <w:b/>
          <w:sz w:val="28"/>
          <w:szCs w:val="28"/>
        </w:rPr>
        <w:t>Формирование поликульту</w:t>
      </w:r>
      <w:r w:rsidRPr="00974CC4">
        <w:rPr>
          <w:b/>
          <w:sz w:val="28"/>
          <w:szCs w:val="28"/>
        </w:rPr>
        <w:t>рной личности</w:t>
      </w:r>
      <w:r w:rsidR="004F5196" w:rsidRPr="00974CC4">
        <w:rPr>
          <w:b/>
          <w:sz w:val="28"/>
          <w:szCs w:val="28"/>
        </w:rPr>
        <w:t>»</w:t>
      </w:r>
    </w:p>
    <w:p w:rsidR="00EC4F99" w:rsidRPr="000E02E7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EC4F99" w:rsidRPr="00974CC4" w:rsidRDefault="00EC4F99" w:rsidP="00974CC4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974CC4">
        <w:rPr>
          <w:sz w:val="28"/>
          <w:szCs w:val="28"/>
        </w:rPr>
        <w:t xml:space="preserve">- участие детских объединений в концертах и фестивалях за пределами Дворца: «Рождественские встречи», «Алтын </w:t>
      </w:r>
      <w:proofErr w:type="spellStart"/>
      <w:r w:rsidRPr="00974CC4">
        <w:rPr>
          <w:sz w:val="28"/>
          <w:szCs w:val="28"/>
        </w:rPr>
        <w:t>куллар</w:t>
      </w:r>
      <w:proofErr w:type="spellEnd"/>
      <w:r w:rsidRPr="00974CC4">
        <w:rPr>
          <w:sz w:val="28"/>
          <w:szCs w:val="28"/>
        </w:rPr>
        <w:t xml:space="preserve">», «Сабантуй», </w:t>
      </w:r>
      <w:r w:rsidRPr="00974CC4">
        <w:rPr>
          <w:rFonts w:eastAsia="Calibri"/>
          <w:sz w:val="28"/>
          <w:szCs w:val="28"/>
        </w:rPr>
        <w:t>«Tatarstan.ru», «Первые шаги», «В вихре танца» и т.д.</w:t>
      </w:r>
    </w:p>
    <w:p w:rsidR="004F5196" w:rsidRPr="00974CC4" w:rsidRDefault="004F5196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rFonts w:eastAsia="Calibri"/>
          <w:sz w:val="28"/>
          <w:szCs w:val="28"/>
        </w:rPr>
        <w:t xml:space="preserve">- </w:t>
      </w:r>
      <w:r w:rsidR="00FA6D77">
        <w:rPr>
          <w:rFonts w:eastAsia="Calibri"/>
          <w:sz w:val="28"/>
          <w:szCs w:val="28"/>
        </w:rPr>
        <w:t xml:space="preserve">Участие в </w:t>
      </w:r>
      <w:r w:rsidRPr="00974CC4">
        <w:rPr>
          <w:rFonts w:eastAsia="Calibri"/>
          <w:sz w:val="28"/>
          <w:szCs w:val="28"/>
        </w:rPr>
        <w:t>конкурс</w:t>
      </w:r>
      <w:r w:rsidR="00FA6D77">
        <w:rPr>
          <w:rFonts w:eastAsia="Calibri"/>
          <w:sz w:val="28"/>
          <w:szCs w:val="28"/>
        </w:rPr>
        <w:t>ах</w:t>
      </w:r>
      <w:r w:rsidRPr="00974CC4">
        <w:rPr>
          <w:rFonts w:eastAsia="Calibri"/>
          <w:sz w:val="28"/>
          <w:szCs w:val="28"/>
        </w:rPr>
        <w:t xml:space="preserve"> «Живая классика», </w:t>
      </w:r>
      <w:r w:rsidRPr="00974CC4">
        <w:rPr>
          <w:sz w:val="28"/>
          <w:szCs w:val="28"/>
        </w:rPr>
        <w:t>«</w:t>
      </w:r>
      <w:proofErr w:type="spellStart"/>
      <w:r w:rsidRPr="00974CC4">
        <w:rPr>
          <w:sz w:val="28"/>
          <w:szCs w:val="28"/>
        </w:rPr>
        <w:t>Туган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телем</w:t>
      </w:r>
      <w:proofErr w:type="spellEnd"/>
      <w:r w:rsidRPr="00974CC4">
        <w:rPr>
          <w:sz w:val="28"/>
          <w:szCs w:val="28"/>
        </w:rPr>
        <w:t xml:space="preserve"> – </w:t>
      </w:r>
      <w:proofErr w:type="spellStart"/>
      <w:r w:rsidRPr="00974CC4">
        <w:rPr>
          <w:sz w:val="28"/>
          <w:szCs w:val="28"/>
        </w:rPr>
        <w:t>серле</w:t>
      </w:r>
      <w:proofErr w:type="spellEnd"/>
      <w:r w:rsidRPr="00974CC4">
        <w:rPr>
          <w:sz w:val="28"/>
          <w:szCs w:val="28"/>
        </w:rPr>
        <w:t xml:space="preserve"> тел», «</w:t>
      </w:r>
      <w:proofErr w:type="spellStart"/>
      <w:r w:rsidRPr="00974CC4">
        <w:rPr>
          <w:sz w:val="28"/>
          <w:szCs w:val="28"/>
        </w:rPr>
        <w:t>Яшь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курайчылар</w:t>
      </w:r>
      <w:proofErr w:type="spellEnd"/>
      <w:r w:rsidRPr="00974CC4">
        <w:rPr>
          <w:sz w:val="28"/>
          <w:szCs w:val="28"/>
        </w:rPr>
        <w:t>».</w:t>
      </w:r>
    </w:p>
    <w:p w:rsidR="00EC4F99" w:rsidRPr="000E02E7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605BE5" w:rsidRPr="00974CC4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>отчетные концерты и дни открытых дверей;</w:t>
      </w:r>
    </w:p>
    <w:p w:rsidR="00605BE5" w:rsidRPr="00974CC4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реализация муниципальной программы «</w:t>
      </w:r>
      <w:proofErr w:type="spellStart"/>
      <w:r w:rsidRPr="00974CC4">
        <w:rPr>
          <w:sz w:val="28"/>
          <w:szCs w:val="28"/>
        </w:rPr>
        <w:t>Курай</w:t>
      </w:r>
      <w:proofErr w:type="spellEnd"/>
      <w:r w:rsidRPr="00974CC4">
        <w:rPr>
          <w:sz w:val="28"/>
          <w:szCs w:val="28"/>
        </w:rPr>
        <w:t>»;</w:t>
      </w:r>
    </w:p>
    <w:p w:rsidR="004F5196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4F5196" w:rsidRPr="00974CC4">
        <w:rPr>
          <w:sz w:val="28"/>
          <w:szCs w:val="28"/>
        </w:rPr>
        <w:t>тематические конкурсы «Прекрасен мир поющий», «</w:t>
      </w:r>
      <w:r w:rsidR="00FA6D77">
        <w:rPr>
          <w:sz w:val="28"/>
          <w:szCs w:val="28"/>
        </w:rPr>
        <w:t>Маленькие звездочки</w:t>
      </w:r>
      <w:r w:rsidR="004F5196" w:rsidRPr="00974CC4">
        <w:rPr>
          <w:sz w:val="28"/>
          <w:szCs w:val="28"/>
        </w:rPr>
        <w:t>»</w:t>
      </w:r>
      <w:r w:rsidR="00ED66B0" w:rsidRPr="00974CC4">
        <w:rPr>
          <w:sz w:val="28"/>
          <w:szCs w:val="28"/>
        </w:rPr>
        <w:t>;</w:t>
      </w:r>
    </w:p>
    <w:p w:rsidR="00FA6D77" w:rsidRPr="00974CC4" w:rsidRDefault="00FA6D77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День родного языка;</w:t>
      </w:r>
    </w:p>
    <w:p w:rsidR="00ED66B0" w:rsidRPr="00974CC4" w:rsidRDefault="00ED66B0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экскурсии в краеведческий музей.</w:t>
      </w:r>
    </w:p>
    <w:p w:rsidR="00FA6D77" w:rsidRDefault="00FA6D77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месячник «Экстремизму, нет!»</w:t>
      </w:r>
    </w:p>
    <w:p w:rsidR="004F5196" w:rsidRPr="000E02E7" w:rsidRDefault="004F5196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FA6D77" w:rsidRDefault="004F5196" w:rsidP="00FA6D77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беседы в детских объединениях «Сила народов</w:t>
      </w:r>
      <w:r w:rsidR="00FA6D77">
        <w:rPr>
          <w:sz w:val="28"/>
          <w:szCs w:val="28"/>
        </w:rPr>
        <w:t xml:space="preserve"> – в дружбе»;</w:t>
      </w:r>
    </w:p>
    <w:p w:rsidR="00605BE5" w:rsidRDefault="00FA6D77" w:rsidP="00FA6D7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национально-регионального компонента в содержание образовательных программ.</w:t>
      </w:r>
    </w:p>
    <w:p w:rsidR="00C71CA1" w:rsidRDefault="00C71CA1" w:rsidP="00C71CA1">
      <w:pPr>
        <w:spacing w:line="276" w:lineRule="auto"/>
        <w:ind w:firstLine="708"/>
        <w:jc w:val="center"/>
        <w:rPr>
          <w:sz w:val="28"/>
          <w:szCs w:val="28"/>
        </w:rPr>
      </w:pPr>
      <w:r w:rsidRPr="00A919C3">
        <w:rPr>
          <w:b/>
          <w:sz w:val="28"/>
          <w:szCs w:val="28"/>
        </w:rPr>
        <w:t>Модуль «Формирование поликультурной личности»</w:t>
      </w:r>
    </w:p>
    <w:tbl>
      <w:tblPr>
        <w:tblpPr w:leftFromText="180" w:rightFromText="180" w:vertAnchor="text" w:horzAnchor="margin" w:tblpXSpec="center" w:tblpY="169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5670"/>
        <w:gridCol w:w="1559"/>
        <w:gridCol w:w="2552"/>
      </w:tblGrid>
      <w:tr w:rsidR="00C51713" w:rsidRPr="00362E88" w:rsidTr="00C71CA1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A1" w:rsidRDefault="00C71CA1" w:rsidP="00B23663">
            <w:pPr>
              <w:jc w:val="center"/>
              <w:rPr>
                <w:b/>
                <w:i/>
              </w:rPr>
            </w:pPr>
          </w:p>
          <w:p w:rsidR="00C51713" w:rsidRPr="00C71CA1" w:rsidRDefault="00C51713" w:rsidP="00B23663">
            <w:pPr>
              <w:jc w:val="center"/>
              <w:rPr>
                <w:b/>
                <w:i/>
              </w:rPr>
            </w:pPr>
            <w:r w:rsidRPr="00C71CA1">
              <w:rPr>
                <w:b/>
                <w:i/>
              </w:rPr>
              <w:t>№</w:t>
            </w:r>
          </w:p>
          <w:p w:rsidR="00C51713" w:rsidRPr="00C71CA1" w:rsidRDefault="00C51713" w:rsidP="00B23663">
            <w:pPr>
              <w:jc w:val="center"/>
              <w:rPr>
                <w:b/>
                <w:i/>
              </w:rPr>
            </w:pPr>
            <w:proofErr w:type="gramStart"/>
            <w:r w:rsidRPr="00C71CA1">
              <w:rPr>
                <w:b/>
                <w:i/>
              </w:rPr>
              <w:t>п</w:t>
            </w:r>
            <w:proofErr w:type="gramEnd"/>
            <w:r w:rsidRPr="00C71CA1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C71CA1" w:rsidRDefault="00C51713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C71CA1" w:rsidRDefault="00C51713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C71CA1" w:rsidRDefault="00C51713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 w:rsidRPr="00482A0A">
              <w:t>Месячник «Экстремизму – 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>
              <w:t>о</w:t>
            </w:r>
            <w:r w:rsidRPr="00482A0A">
              <w:t>ктябрь</w:t>
            </w:r>
          </w:p>
          <w:p w:rsidR="00C51713" w:rsidRPr="00482A0A" w:rsidRDefault="00C51713" w:rsidP="00B23663">
            <w:pPr>
              <w:jc w:val="center"/>
            </w:pPr>
            <w:r w:rsidRPr="00482A0A"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both"/>
            </w:pPr>
            <w:proofErr w:type="spellStart"/>
            <w:r w:rsidRPr="00482A0A">
              <w:t>Юзмухаметова</w:t>
            </w:r>
            <w:proofErr w:type="spellEnd"/>
            <w:r w:rsidRPr="00482A0A">
              <w:t xml:space="preserve"> Ю.Н.</w:t>
            </w:r>
          </w:p>
          <w:p w:rsidR="00C51713" w:rsidRPr="00482A0A" w:rsidRDefault="00C51713" w:rsidP="00B23663">
            <w:pPr>
              <w:jc w:val="both"/>
            </w:pPr>
            <w:proofErr w:type="spellStart"/>
            <w:r>
              <w:t>Гараева</w:t>
            </w:r>
            <w:proofErr w:type="spellEnd"/>
            <w:r>
              <w:t xml:space="preserve"> Г.Х.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Участие в Республиканском проекте «Контент марафон»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до 12.09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ПДО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3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 xml:space="preserve">Единый </w:t>
            </w:r>
            <w:r w:rsidR="00A21FB6">
              <w:t>у</w:t>
            </w:r>
            <w:r>
              <w:t xml:space="preserve">рок добра, приуроченный Международному дню толерантности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16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ПДО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71CA1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Участие в межрегиональном конкурсе </w:t>
            </w:r>
            <w:r w:rsidRPr="00482A0A">
              <w:t>«</w:t>
            </w:r>
            <w:r w:rsidRPr="00482A0A">
              <w:rPr>
                <w:lang w:val="tt-RU" w:eastAsia="en-US"/>
              </w:rPr>
              <w:t>Туган телем – серле тел</w:t>
            </w:r>
            <w:r w:rsidRPr="00482A0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Зиновьева Ф.М.</w:t>
            </w:r>
          </w:p>
          <w:p w:rsidR="00C51713" w:rsidRPr="00482A0A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ПДО</w:t>
            </w:r>
          </w:p>
        </w:tc>
      </w:tr>
      <w:tr w:rsidR="00C51713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5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Республикакүләм </w:t>
            </w:r>
            <w:r>
              <w:t>«</w:t>
            </w:r>
            <w:r>
              <w:rPr>
                <w:lang w:val="tt-RU" w:eastAsia="en-US"/>
              </w:rPr>
              <w:t>Сәхнә көзгесе</w:t>
            </w:r>
            <w:r>
              <w:t>»</w:t>
            </w:r>
            <w:r>
              <w:rPr>
                <w:lang w:val="tt-RU" w:eastAsia="en-US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rPr>
                <w:lang w:val="tt-RU" w:eastAsia="en-US"/>
              </w:rPr>
              <w:t>Зиновьева Ф.М.</w:t>
            </w:r>
          </w:p>
        </w:tc>
      </w:tr>
      <w:tr w:rsidR="00C51713" w:rsidRPr="005B36DE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</w:pPr>
            <w:r>
              <w:lastRenderedPageBreak/>
              <w:t>6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 w:rsidRPr="005B36DE">
              <w:t>Праздник для учащихся и родителей Школы раннего развития «Колокольчик»  «Посвящение в школу»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28 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  <w:tr w:rsidR="00C51713" w:rsidRPr="005B36DE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</w:pPr>
            <w:r>
              <w:t>7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eastAsia="en-US"/>
              </w:rPr>
            </w:pPr>
            <w:r w:rsidRPr="005B36DE">
              <w:t>Праздник для учащихся и родителей ШРР «Колокольчик» «Новогодние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</w:t>
            </w:r>
            <w:r w:rsidRPr="005B36DE">
              <w:rPr>
                <w:lang w:val="tt-RU" w:eastAsia="en-US"/>
              </w:rPr>
              <w:t>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  <w:tr w:rsidR="00C51713" w:rsidRPr="005B36DE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</w:pPr>
            <w:r>
              <w:t>8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 w:rsidRPr="005B36DE">
              <w:t>Праздник для учащихся и родителей ШРР «Колокольчик» «Праздник дружной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</w:t>
            </w:r>
            <w:r w:rsidRPr="005B36DE">
              <w:rPr>
                <w:lang w:val="tt-RU" w:eastAsia="en-US"/>
              </w:rPr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  <w:tr w:rsidR="00C51713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9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Отчетный концерт школы раннего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</w:tbl>
    <w:p w:rsidR="000E02E7" w:rsidRPr="00974CC4" w:rsidRDefault="000E02E7" w:rsidP="00974CC4">
      <w:pPr>
        <w:spacing w:line="276" w:lineRule="auto"/>
        <w:jc w:val="both"/>
        <w:rPr>
          <w:sz w:val="28"/>
          <w:szCs w:val="28"/>
        </w:rPr>
      </w:pPr>
    </w:p>
    <w:p w:rsidR="00C71CA1" w:rsidRPr="00974CC4" w:rsidRDefault="00C71CA1" w:rsidP="00C71CA1">
      <w:pPr>
        <w:spacing w:line="276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3.5. Модуль</w:t>
      </w:r>
      <w:r w:rsidRPr="00A919C3">
        <w:rPr>
          <w:b/>
          <w:sz w:val="28"/>
          <w:szCs w:val="28"/>
        </w:rPr>
        <w:t xml:space="preserve"> «Профессиональное самоопределение личности»</w:t>
      </w:r>
    </w:p>
    <w:p w:rsidR="0076522A" w:rsidRPr="000E02E7" w:rsidRDefault="004F5196" w:rsidP="00C71CA1">
      <w:pPr>
        <w:spacing w:line="276" w:lineRule="auto"/>
        <w:rPr>
          <w:sz w:val="28"/>
          <w:szCs w:val="28"/>
        </w:rPr>
      </w:pPr>
      <w:r w:rsidRPr="00974CC4">
        <w:rPr>
          <w:b/>
          <w:sz w:val="28"/>
          <w:szCs w:val="28"/>
        </w:rPr>
        <w:tab/>
      </w:r>
      <w:r w:rsidR="0076522A" w:rsidRPr="000E02E7">
        <w:rPr>
          <w:sz w:val="28"/>
          <w:szCs w:val="28"/>
        </w:rPr>
        <w:t>На городском уровне:</w:t>
      </w:r>
    </w:p>
    <w:p w:rsidR="008813B0" w:rsidRPr="00974CC4" w:rsidRDefault="0076522A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 xml:space="preserve">участие в Республиканских конкурсах, выставках, олимпиадах, соревнованиях, конференциях по </w:t>
      </w:r>
      <w:r w:rsidR="00A62673">
        <w:rPr>
          <w:sz w:val="28"/>
          <w:szCs w:val="28"/>
        </w:rPr>
        <w:t>профилю образовательной программы детского объединения</w:t>
      </w:r>
      <w:r w:rsidRPr="00974CC4">
        <w:rPr>
          <w:sz w:val="28"/>
          <w:szCs w:val="28"/>
        </w:rPr>
        <w:t>.</w:t>
      </w:r>
    </w:p>
    <w:p w:rsidR="0076522A" w:rsidRPr="000E02E7" w:rsidRDefault="0076522A" w:rsidP="00FA6D77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76522A" w:rsidRPr="00974CC4" w:rsidRDefault="0076522A" w:rsidP="00974CC4">
      <w:pPr>
        <w:spacing w:line="276" w:lineRule="auto"/>
        <w:jc w:val="both"/>
        <w:rPr>
          <w:sz w:val="28"/>
          <w:szCs w:val="28"/>
        </w:rPr>
      </w:pPr>
      <w:r w:rsidRPr="00974CC4">
        <w:rPr>
          <w:sz w:val="28"/>
          <w:szCs w:val="28"/>
        </w:rPr>
        <w:tab/>
        <w:t xml:space="preserve">- лично-командные соревнования по </w:t>
      </w:r>
      <w:r w:rsidR="008033BF">
        <w:rPr>
          <w:sz w:val="28"/>
          <w:szCs w:val="28"/>
        </w:rPr>
        <w:t>направлениям образовательных программ</w:t>
      </w:r>
      <w:r w:rsidR="00ED66B0" w:rsidRPr="00974CC4">
        <w:rPr>
          <w:sz w:val="28"/>
          <w:szCs w:val="28"/>
        </w:rPr>
        <w:t>;</w:t>
      </w:r>
    </w:p>
    <w:p w:rsidR="00ED66B0" w:rsidRPr="00974CC4" w:rsidRDefault="00ED66B0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экскурсии в политехнический музей.</w:t>
      </w:r>
    </w:p>
    <w:p w:rsidR="00085140" w:rsidRPr="000E02E7" w:rsidRDefault="00085140" w:rsidP="00974CC4">
      <w:pPr>
        <w:spacing w:line="276" w:lineRule="auto"/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ab/>
      </w:r>
      <w:r w:rsidRPr="000E02E7">
        <w:rPr>
          <w:sz w:val="28"/>
          <w:szCs w:val="28"/>
        </w:rPr>
        <w:t>На уровне детских объединений:</w:t>
      </w:r>
    </w:p>
    <w:p w:rsidR="00085140" w:rsidRDefault="0076522A" w:rsidP="00974CC4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- </w:t>
      </w:r>
      <w:r w:rsidR="00085140"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применение на занятиях интерактивных форм работы учащихся: интеллектуальных игр, стимулирующих познавательную мотивацию обучающихся;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="00085140" w:rsidRPr="00974CC4">
        <w:rPr>
          <w:color w:val="000000" w:themeColor="text1"/>
          <w:sz w:val="28"/>
          <w:szCs w:val="28"/>
        </w:rPr>
        <w:t>учат командной работе и взаимодействию с другими сверстниками</w:t>
      </w:r>
      <w:r w:rsidR="00C71CA1">
        <w:rPr>
          <w:color w:val="000000" w:themeColor="text1"/>
          <w:sz w:val="28"/>
          <w:szCs w:val="28"/>
        </w:rPr>
        <w:t>.</w:t>
      </w:r>
    </w:p>
    <w:p w:rsidR="00A21FB6" w:rsidRDefault="00A21FB6" w:rsidP="00974CC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C71CA1" w:rsidRPr="00974CC4" w:rsidRDefault="00C71CA1" w:rsidP="00AD0F59">
      <w:pPr>
        <w:spacing w:line="276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A919C3">
        <w:rPr>
          <w:b/>
          <w:sz w:val="28"/>
          <w:szCs w:val="28"/>
        </w:rPr>
        <w:t>Модуль «Профессиональное самоопределение личности»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559"/>
        <w:gridCol w:w="2552"/>
      </w:tblGrid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DA305F">
            <w:pPr>
              <w:jc w:val="center"/>
            </w:pPr>
            <w:r>
              <w:t>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 xml:space="preserve">Посещение городских музеев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направленности: ПЧ №62, музей КНН, малый политехнический музей </w:t>
            </w:r>
            <w:proofErr w:type="spellStart"/>
            <w:r>
              <w:t>ДТДиМ</w:t>
            </w:r>
            <w:proofErr w:type="spellEnd"/>
            <w:r>
              <w:t>, музей велосипедов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ноябрь,</w:t>
            </w:r>
          </w:p>
          <w:p w:rsidR="00C51713" w:rsidRDefault="00C51713" w:rsidP="00B23663">
            <w:pPr>
              <w:jc w:val="center"/>
            </w:pPr>
            <w:r>
              <w:t>декабрь,</w:t>
            </w:r>
          </w:p>
          <w:p w:rsidR="00C51713" w:rsidRPr="00482A0A" w:rsidRDefault="00C51713" w:rsidP="00B23663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ПДО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DA305F">
            <w:pPr>
              <w:jc w:val="center"/>
            </w:pPr>
            <w:r>
              <w:t>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 w:rsidRPr="00482A0A">
              <w:t>Открытые внутриклубные соревнования по спортивным танцам на паркете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ноябрь,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Сафиуллина Л.И</w:t>
            </w:r>
          </w:p>
          <w:p w:rsidR="00C51713" w:rsidRPr="00482A0A" w:rsidRDefault="00C51713" w:rsidP="00B23663">
            <w:pPr>
              <w:jc w:val="both"/>
            </w:pPr>
            <w:r w:rsidRPr="00482A0A">
              <w:t>Отдел ХЭР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Участие в р</w:t>
            </w:r>
            <w:r w:rsidRPr="00482A0A">
              <w:t>еспубликанск</w:t>
            </w:r>
            <w:r>
              <w:t>ом</w:t>
            </w:r>
            <w:r w:rsidRPr="00482A0A">
              <w:t xml:space="preserve"> конкурс технического творчества и современных технологий «ТехноФест-20</w:t>
            </w:r>
            <w:r>
              <w:t>21</w:t>
            </w:r>
            <w:r w:rsidRPr="00482A0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Бочкарева Е.П.</w:t>
            </w:r>
          </w:p>
          <w:p w:rsidR="00C51713" w:rsidRPr="00482A0A" w:rsidRDefault="00C51713" w:rsidP="00B23663">
            <w:r w:rsidRPr="00482A0A">
              <w:t>ПДО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 w:rsidRPr="00482A0A">
              <w:t xml:space="preserve">Выставка детских работ на базе </w:t>
            </w:r>
            <w:proofErr w:type="spellStart"/>
            <w:r w:rsidRPr="00482A0A">
              <w:t>ДТДиМ</w:t>
            </w:r>
            <w:proofErr w:type="spellEnd"/>
            <w:r>
              <w:t xml:space="preserve">, </w:t>
            </w:r>
            <w:r w:rsidRPr="00482A0A">
              <w:t xml:space="preserve"> </w:t>
            </w:r>
            <w:r>
              <w:t>приуроченных к государственным и национальным праздникам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r w:rsidRPr="00810F05">
              <w:t>Валиева А.Н.</w:t>
            </w:r>
          </w:p>
          <w:p w:rsidR="00C51713" w:rsidRPr="00482A0A" w:rsidRDefault="00C51713" w:rsidP="00B23663">
            <w:pPr>
              <w:jc w:val="both"/>
            </w:pPr>
            <w:r w:rsidRPr="00482A0A">
              <w:t>ПДО</w:t>
            </w:r>
          </w:p>
        </w:tc>
      </w:tr>
      <w:tr w:rsidR="00C51713" w:rsidRPr="00810F05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DA305F">
            <w:pPr>
              <w:jc w:val="center"/>
            </w:pPr>
            <w:r>
              <w:t>5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pPr>
              <w:jc w:val="both"/>
              <w:rPr>
                <w:sz w:val="26"/>
                <w:szCs w:val="26"/>
              </w:rPr>
            </w:pPr>
            <w:r w:rsidRPr="00810F05">
              <w:t>V</w:t>
            </w:r>
            <w:r w:rsidRPr="00810F05">
              <w:rPr>
                <w:lang w:val="en-US"/>
              </w:rPr>
              <w:t>I</w:t>
            </w:r>
            <w:r w:rsidRPr="00810F05">
              <w:t xml:space="preserve"> Арт-фестиваль изобразительного искусства и компьютерной графики </w:t>
            </w:r>
            <w:r>
              <w:rPr>
                <w:sz w:val="26"/>
                <w:szCs w:val="26"/>
              </w:rPr>
              <w:t xml:space="preserve">«55 </w:t>
            </w:r>
            <w:r w:rsidRPr="00810F05">
              <w:rPr>
                <w:sz w:val="26"/>
                <w:szCs w:val="26"/>
              </w:rPr>
              <w:t xml:space="preserve"> лет Нижнекамску»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pPr>
              <w:jc w:val="center"/>
            </w:pPr>
            <w:r w:rsidRPr="00810F05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r w:rsidRPr="00810F05">
              <w:t>Валиева А.Н.</w:t>
            </w:r>
          </w:p>
          <w:p w:rsidR="00C51713" w:rsidRPr="00810F05" w:rsidRDefault="00C51713" w:rsidP="00B23663">
            <w:r w:rsidRPr="00810F05">
              <w:t>Бочкарева Е.П.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6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F170F3" w:rsidRDefault="00C51713" w:rsidP="00B23663">
            <w:r w:rsidRPr="00482A0A">
              <w:t xml:space="preserve">Лично-командное первенство по стрельбе из пневматической винтовки среди воспитанников спортивно-технического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>
              <w:t>я</w:t>
            </w:r>
            <w:r w:rsidRPr="00482A0A">
              <w:t>нварь</w:t>
            </w:r>
            <w:r>
              <w:t>-</w:t>
            </w:r>
          </w:p>
          <w:p w:rsidR="00C51713" w:rsidRPr="00482A0A" w:rsidRDefault="00C51713" w:rsidP="00B23663">
            <w:pPr>
              <w:jc w:val="center"/>
            </w:pPr>
            <w:r w:rsidRPr="00482A0A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>Бочкарева Е.П.,</w:t>
            </w:r>
          </w:p>
          <w:p w:rsidR="00C51713" w:rsidRPr="00482A0A" w:rsidRDefault="00C51713" w:rsidP="00B23663">
            <w:r w:rsidRPr="00482A0A">
              <w:t>Курбанов Д.Н.</w:t>
            </w:r>
          </w:p>
          <w:p w:rsidR="00C51713" w:rsidRPr="00482A0A" w:rsidRDefault="00C51713" w:rsidP="00B23663">
            <w:pPr>
              <w:jc w:val="center"/>
            </w:pP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7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 xml:space="preserve">Республикакүләм </w:t>
            </w:r>
            <w:r w:rsidRPr="00482A0A">
              <w:t>«</w:t>
            </w:r>
            <w:r w:rsidRPr="00482A0A">
              <w:rPr>
                <w:lang w:val="tt-RU" w:eastAsia="en-US"/>
              </w:rPr>
              <w:t>Моңлы курай</w:t>
            </w:r>
            <w:r w:rsidRPr="00482A0A">
              <w:t>»</w:t>
            </w:r>
            <w:r w:rsidRPr="00482A0A">
              <w:rPr>
                <w:lang w:val="tt-RU" w:eastAsia="en-US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rPr>
                <w:lang w:val="tt-RU" w:eastAsia="en-US"/>
              </w:rPr>
              <w:t>Зиновьева Ф.М.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8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 xml:space="preserve">Республикакүләм </w:t>
            </w:r>
            <w:r w:rsidRPr="00482A0A">
              <w:t>«</w:t>
            </w:r>
            <w:r w:rsidRPr="00482A0A">
              <w:rPr>
                <w:lang w:val="tt-RU" w:eastAsia="en-US"/>
              </w:rPr>
              <w:t>Нократ дулкыннары</w:t>
            </w:r>
            <w:r w:rsidRPr="00482A0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rPr>
                <w:lang w:val="tt-RU" w:eastAsia="en-US"/>
              </w:rPr>
              <w:t>Зиновьева Ф.М.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9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/>
              </w:rPr>
            </w:pPr>
            <w:r w:rsidRPr="00482A0A">
              <w:rPr>
                <w:lang w:val="tt-RU"/>
              </w:rPr>
              <w:t xml:space="preserve">Шәһәркүләм </w:t>
            </w:r>
            <w:r w:rsidRPr="00482A0A">
              <w:t>«</w:t>
            </w:r>
            <w:r w:rsidRPr="00482A0A">
              <w:rPr>
                <w:lang w:val="tt-RU"/>
              </w:rPr>
              <w:t>Яшь курайчылар</w:t>
            </w:r>
            <w:r w:rsidRPr="00482A0A">
              <w:t>»</w:t>
            </w:r>
            <w:r w:rsidRPr="00482A0A">
              <w:rPr>
                <w:lang w:val="tt-RU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/>
              </w:rPr>
            </w:pPr>
            <w:r w:rsidRPr="00482A0A">
              <w:rPr>
                <w:lang w:val="tt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/>
              </w:rPr>
            </w:pPr>
            <w:r w:rsidRPr="00482A0A">
              <w:rPr>
                <w:lang w:val="tt-RU"/>
              </w:rPr>
              <w:t>бүлек мөдире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lastRenderedPageBreak/>
              <w:t>10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Участие в республиканском конкурсе рисунков «Дети рисуют страну»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Единая Россия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8033BF">
            <w:r w:rsidRPr="00482A0A">
              <w:t xml:space="preserve">Конкурсы вокального искусства </w:t>
            </w:r>
            <w:r w:rsidR="008033BF">
              <w:t>различного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8033BF" w:rsidP="00B23663">
            <w:r>
              <w:t>ПДО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 xml:space="preserve">Вокальный конкурс учащихся </w:t>
            </w:r>
            <w:proofErr w:type="spellStart"/>
            <w:r w:rsidRPr="00482A0A">
              <w:t>ДТДиМ</w:t>
            </w:r>
            <w:proofErr w:type="spellEnd"/>
            <w:r w:rsidRPr="00482A0A">
              <w:t xml:space="preserve"> «Прекрасен мир поющий»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8033BF" w:rsidP="00B23663">
            <w:r>
              <w:t>Сафиуллина Л.И.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13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 xml:space="preserve">Хореографический конкурс детских объединений </w:t>
            </w:r>
            <w:proofErr w:type="spellStart"/>
            <w:r w:rsidRPr="00482A0A">
              <w:t>ДТДиМ</w:t>
            </w:r>
            <w:proofErr w:type="spellEnd"/>
            <w:r w:rsidRPr="00482A0A">
              <w:t xml:space="preserve"> «Юные звездочки»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Сафиуллина Л.И.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14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Отчетные концерты детских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Сафиуллина Л.И.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15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>В</w:t>
            </w:r>
            <w:r w:rsidRPr="00482A0A">
              <w:t>нутриклубные соревнования</w:t>
            </w:r>
            <w:r>
              <w:t xml:space="preserve"> в рамках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>ПДО</w:t>
            </w:r>
          </w:p>
        </w:tc>
      </w:tr>
      <w:tr w:rsidR="00C51713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DA305F">
            <w:pPr>
              <w:jc w:val="center"/>
            </w:pPr>
            <w:r>
              <w:t>16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Участие во Всероссийском проекте Банка России «Он-</w:t>
            </w:r>
            <w:proofErr w:type="spellStart"/>
            <w:r>
              <w:t>лайн</w:t>
            </w:r>
            <w:proofErr w:type="spellEnd"/>
            <w:r>
              <w:t xml:space="preserve"> уроки финансовой грамотности»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Бочкарева Е.П.</w:t>
            </w:r>
          </w:p>
        </w:tc>
      </w:tr>
      <w:tr w:rsidR="00C51713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DA305F">
            <w:pPr>
              <w:jc w:val="center"/>
            </w:pPr>
            <w:r>
              <w:t>17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Реализация социальных проектов учащимися детских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по плану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ПДО</w:t>
            </w:r>
          </w:p>
        </w:tc>
      </w:tr>
    </w:tbl>
    <w:p w:rsidR="008813B0" w:rsidRPr="00974CC4" w:rsidRDefault="008813B0" w:rsidP="00974CC4">
      <w:pPr>
        <w:spacing w:line="276" w:lineRule="auto"/>
        <w:jc w:val="both"/>
        <w:rPr>
          <w:sz w:val="28"/>
          <w:szCs w:val="28"/>
        </w:rPr>
      </w:pPr>
    </w:p>
    <w:p w:rsidR="00085140" w:rsidRPr="00974CC4" w:rsidRDefault="00085140" w:rsidP="00DA305F">
      <w:pPr>
        <w:pStyle w:val="a8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jc w:val="center"/>
        <w:rPr>
          <w:b/>
          <w:iCs/>
          <w:color w:val="000000"/>
          <w:w w:val="0"/>
          <w:sz w:val="28"/>
          <w:szCs w:val="28"/>
        </w:rPr>
      </w:pPr>
      <w:r w:rsidRPr="00974CC4">
        <w:rPr>
          <w:b/>
          <w:iCs/>
          <w:color w:val="000000"/>
          <w:w w:val="0"/>
          <w:sz w:val="28"/>
          <w:szCs w:val="28"/>
        </w:rPr>
        <w:t xml:space="preserve">4. ОСНОВНЫЕ НАПРАВЛЕНИЯ САМОАНАЛИЗА </w:t>
      </w:r>
      <w:r w:rsidR="00DA305F">
        <w:rPr>
          <w:b/>
          <w:iCs/>
          <w:color w:val="000000"/>
          <w:w w:val="0"/>
          <w:sz w:val="28"/>
          <w:szCs w:val="28"/>
        </w:rPr>
        <w:t xml:space="preserve">                 </w:t>
      </w:r>
      <w:r w:rsidRPr="00974CC4">
        <w:rPr>
          <w:b/>
          <w:iCs/>
          <w:color w:val="000000"/>
          <w:w w:val="0"/>
          <w:sz w:val="28"/>
          <w:szCs w:val="28"/>
        </w:rPr>
        <w:t>ВОСПИТАТЕЛЬНОЙ РАБОТЫ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Самоанализ организуемой в учреждении дополнительного образования воспитательной работы осуществляется по выбранным самим учреждением направлениям и проводится с целью выявления основных проблем воспитания и последующего их решения.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Самоанализ осуществляется ежегодно силами самого учреждения.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Основными принципами, на основе которых осуществляется самоанализ воспитательной работы во Дворце, являются: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974CC4"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обучающимся, так и к педагогам, реализующим воспитательный процесс; </w:t>
      </w:r>
      <w:proofErr w:type="gramEnd"/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974CC4">
        <w:rPr>
          <w:sz w:val="28"/>
          <w:szCs w:val="28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– это результат как социального воспитания (в котором учреждение дополнительного образования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lastRenderedPageBreak/>
        <w:t>Основными направлениями анализа воспитательного процесса, организуемого в учреждении</w:t>
      </w:r>
      <w:r w:rsidR="00ED66B0" w:rsidRPr="00974CC4">
        <w:rPr>
          <w:sz w:val="28"/>
          <w:szCs w:val="28"/>
        </w:rPr>
        <w:t>, являются</w:t>
      </w:r>
      <w:r w:rsidRPr="00974CC4">
        <w:rPr>
          <w:sz w:val="28"/>
          <w:szCs w:val="28"/>
        </w:rPr>
        <w:t>: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974CC4">
        <w:rPr>
          <w:bCs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="00ED66B0" w:rsidRPr="00974CC4">
        <w:rPr>
          <w:bCs/>
          <w:sz w:val="28"/>
          <w:szCs w:val="28"/>
        </w:rPr>
        <w:t>обучающихся</w:t>
      </w:r>
      <w:proofErr w:type="gramEnd"/>
      <w:r w:rsidRPr="00974CC4">
        <w:rPr>
          <w:bCs/>
          <w:sz w:val="28"/>
          <w:szCs w:val="28"/>
        </w:rPr>
        <w:t xml:space="preserve">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="00ED66B0" w:rsidRPr="00974CC4">
        <w:rPr>
          <w:iCs/>
          <w:sz w:val="28"/>
          <w:szCs w:val="28"/>
        </w:rPr>
        <w:t>обучающихся</w:t>
      </w:r>
      <w:proofErr w:type="gramEnd"/>
      <w:r w:rsidRPr="00974CC4">
        <w:rPr>
          <w:iCs/>
          <w:sz w:val="28"/>
          <w:szCs w:val="28"/>
        </w:rPr>
        <w:t xml:space="preserve"> каждого </w:t>
      </w:r>
      <w:r w:rsidR="00ED66B0" w:rsidRPr="00974CC4">
        <w:rPr>
          <w:iCs/>
          <w:sz w:val="28"/>
          <w:szCs w:val="28"/>
        </w:rPr>
        <w:t>объединения</w:t>
      </w:r>
      <w:r w:rsidRPr="00974CC4">
        <w:rPr>
          <w:iCs/>
          <w:sz w:val="28"/>
          <w:szCs w:val="28"/>
        </w:rPr>
        <w:t xml:space="preserve">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</w:t>
      </w:r>
      <w:r w:rsidR="00ED66B0" w:rsidRPr="00974CC4">
        <w:rPr>
          <w:iCs/>
          <w:sz w:val="28"/>
          <w:szCs w:val="28"/>
        </w:rPr>
        <w:t>обучающихся</w:t>
      </w:r>
      <w:r w:rsidRPr="00974CC4">
        <w:rPr>
          <w:iCs/>
          <w:sz w:val="28"/>
          <w:szCs w:val="28"/>
        </w:rPr>
        <w:t xml:space="preserve"> является педагогическое наблюдение, диагностика «Уровень воспитанности».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</w:t>
      </w:r>
      <w:r w:rsidR="00ED66B0" w:rsidRPr="00974CC4">
        <w:rPr>
          <w:iCs/>
          <w:sz w:val="28"/>
          <w:szCs w:val="28"/>
        </w:rPr>
        <w:t>обучающихся</w:t>
      </w:r>
      <w:r w:rsidRPr="00974CC4">
        <w:rPr>
          <w:iCs/>
          <w:sz w:val="28"/>
          <w:szCs w:val="28"/>
        </w:rPr>
        <w:t xml:space="preserve"> удалось решить за минувший учебный год; какие </w:t>
      </w:r>
      <w:proofErr w:type="gramStart"/>
      <w:r w:rsidRPr="00974CC4">
        <w:rPr>
          <w:iCs/>
          <w:sz w:val="28"/>
          <w:szCs w:val="28"/>
        </w:rPr>
        <w:t>проблемы</w:t>
      </w:r>
      <w:proofErr w:type="gramEnd"/>
      <w:r w:rsidRPr="00974CC4">
        <w:rPr>
          <w:iCs/>
          <w:sz w:val="28"/>
          <w:szCs w:val="28"/>
        </w:rPr>
        <w:t xml:space="preserve"> решить не удалось и почему; </w:t>
      </w:r>
      <w:proofErr w:type="gramStart"/>
      <w:r w:rsidRPr="00974CC4">
        <w:rPr>
          <w:iCs/>
          <w:sz w:val="28"/>
          <w:szCs w:val="28"/>
        </w:rPr>
        <w:t>какие</w:t>
      </w:r>
      <w:proofErr w:type="gramEnd"/>
      <w:r w:rsidRPr="00974CC4">
        <w:rPr>
          <w:iCs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974CC4">
        <w:rPr>
          <w:bCs/>
          <w:sz w:val="28"/>
          <w:szCs w:val="28"/>
        </w:rPr>
        <w:t xml:space="preserve">2. Состояние организуемой в </w:t>
      </w:r>
      <w:r w:rsidR="00ED66B0" w:rsidRPr="00974CC4">
        <w:rPr>
          <w:bCs/>
          <w:sz w:val="28"/>
          <w:szCs w:val="28"/>
        </w:rPr>
        <w:t>учреждении</w:t>
      </w:r>
      <w:r w:rsidRPr="00974CC4">
        <w:rPr>
          <w:bCs/>
          <w:sz w:val="28"/>
          <w:szCs w:val="28"/>
        </w:rPr>
        <w:t xml:space="preserve"> совместной деятельности детей и взрослых.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color w:val="000000"/>
          <w:sz w:val="28"/>
          <w:szCs w:val="28"/>
        </w:rPr>
      </w:pPr>
      <w:r w:rsidRPr="00974CC4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</w:t>
      </w:r>
      <w:r w:rsidR="00ED66B0" w:rsidRPr="00974CC4">
        <w:rPr>
          <w:iCs/>
          <w:sz w:val="28"/>
          <w:szCs w:val="28"/>
        </w:rPr>
        <w:t xml:space="preserve">учреждении </w:t>
      </w:r>
      <w:r w:rsidRPr="00974CC4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974CC4">
        <w:rPr>
          <w:iCs/>
          <w:sz w:val="28"/>
          <w:szCs w:val="28"/>
        </w:rPr>
        <w:t xml:space="preserve"> совместной деятельности детей и взрослых</w:t>
      </w:r>
      <w:r w:rsidRPr="00974CC4">
        <w:rPr>
          <w:iCs/>
          <w:color w:val="000000"/>
          <w:sz w:val="28"/>
          <w:szCs w:val="28"/>
        </w:rPr>
        <w:t xml:space="preserve">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Способами</w:t>
      </w:r>
      <w:r w:rsidRPr="00974CC4">
        <w:rPr>
          <w:i/>
          <w:sz w:val="28"/>
          <w:szCs w:val="28"/>
        </w:rPr>
        <w:t xml:space="preserve"> </w:t>
      </w:r>
      <w:r w:rsidRPr="00974CC4">
        <w:rPr>
          <w:iCs/>
          <w:sz w:val="28"/>
          <w:szCs w:val="28"/>
        </w:rPr>
        <w:t xml:space="preserve">получения информации о состоянии организуемой в </w:t>
      </w:r>
      <w:r w:rsidR="00ED66B0" w:rsidRPr="00974CC4">
        <w:rPr>
          <w:iCs/>
          <w:sz w:val="28"/>
          <w:szCs w:val="28"/>
        </w:rPr>
        <w:t>учреждении</w:t>
      </w:r>
      <w:r w:rsidRPr="00974CC4">
        <w:rPr>
          <w:iCs/>
          <w:sz w:val="28"/>
          <w:szCs w:val="28"/>
        </w:rPr>
        <w:t xml:space="preserve"> совместной деятельности детей и взрослых могут быть беседы </w:t>
      </w:r>
      <w:r w:rsidR="00ED66B0" w:rsidRPr="00974CC4">
        <w:rPr>
          <w:iCs/>
          <w:sz w:val="28"/>
          <w:szCs w:val="28"/>
        </w:rPr>
        <w:t>с обучающимися</w:t>
      </w:r>
      <w:r w:rsidRPr="00974CC4">
        <w:rPr>
          <w:iCs/>
          <w:sz w:val="28"/>
          <w:szCs w:val="28"/>
        </w:rPr>
        <w:t xml:space="preserve">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или педагогическом совете.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974CC4">
        <w:rPr>
          <w:iCs/>
          <w:sz w:val="28"/>
          <w:szCs w:val="28"/>
        </w:rPr>
        <w:t>Внимание при этом сосредотачивается на вопросах</w:t>
      </w:r>
      <w:r w:rsidR="000E02E7">
        <w:rPr>
          <w:iCs/>
          <w:sz w:val="28"/>
          <w:szCs w:val="28"/>
        </w:rPr>
        <w:t xml:space="preserve">, связанных </w:t>
      </w:r>
      <w:proofErr w:type="gramStart"/>
      <w:r w:rsidR="000E02E7">
        <w:rPr>
          <w:iCs/>
          <w:sz w:val="28"/>
          <w:szCs w:val="28"/>
        </w:rPr>
        <w:t>с</w:t>
      </w:r>
      <w:proofErr w:type="gramEnd"/>
      <w:r w:rsidR="000E02E7">
        <w:rPr>
          <w:iCs/>
          <w:sz w:val="28"/>
          <w:szCs w:val="28"/>
        </w:rPr>
        <w:t>: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проводимых </w:t>
      </w:r>
      <w:proofErr w:type="spellStart"/>
      <w:r w:rsidRPr="00974CC4">
        <w:rPr>
          <w:sz w:val="28"/>
          <w:szCs w:val="28"/>
        </w:rPr>
        <w:t>о</w:t>
      </w:r>
      <w:r w:rsidRPr="00974CC4">
        <w:rPr>
          <w:color w:val="000000"/>
          <w:w w:val="0"/>
          <w:sz w:val="28"/>
          <w:szCs w:val="28"/>
        </w:rPr>
        <w:t>бще</w:t>
      </w:r>
      <w:r w:rsidR="00ED66B0" w:rsidRPr="00974CC4">
        <w:rPr>
          <w:color w:val="000000"/>
          <w:w w:val="0"/>
          <w:sz w:val="28"/>
          <w:szCs w:val="28"/>
        </w:rPr>
        <w:t>дворцовых</w:t>
      </w:r>
      <w:proofErr w:type="spellEnd"/>
      <w:r w:rsidRPr="00974CC4">
        <w:rPr>
          <w:color w:val="000000"/>
          <w:w w:val="0"/>
          <w:sz w:val="28"/>
          <w:szCs w:val="28"/>
        </w:rPr>
        <w:t xml:space="preserve"> ключевых </w:t>
      </w:r>
      <w:r w:rsidRPr="00974CC4">
        <w:rPr>
          <w:sz w:val="28"/>
          <w:szCs w:val="28"/>
        </w:rPr>
        <w:t>дел;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совместной деятельности </w:t>
      </w:r>
      <w:r w:rsidR="00ED66B0" w:rsidRPr="00974CC4">
        <w:rPr>
          <w:iCs/>
          <w:sz w:val="28"/>
          <w:szCs w:val="28"/>
        </w:rPr>
        <w:t>педагогов и обучающихся</w:t>
      </w:r>
      <w:r w:rsidRPr="00974CC4">
        <w:rPr>
          <w:iCs/>
          <w:sz w:val="28"/>
          <w:szCs w:val="28"/>
        </w:rPr>
        <w:t>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организуемой </w:t>
      </w:r>
      <w:r w:rsidR="00ED66B0" w:rsidRPr="00974CC4">
        <w:rPr>
          <w:iCs/>
          <w:sz w:val="28"/>
          <w:szCs w:val="28"/>
        </w:rPr>
        <w:t>деятельности вне учреждения;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реализации личностно развивающего потенциала </w:t>
      </w:r>
      <w:r w:rsidR="00ED66B0" w:rsidRPr="00974CC4">
        <w:rPr>
          <w:iCs/>
          <w:sz w:val="28"/>
          <w:szCs w:val="28"/>
        </w:rPr>
        <w:t>занятий дополнительного образования;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sz w:val="28"/>
          <w:szCs w:val="28"/>
        </w:rPr>
        <w:t xml:space="preserve"> функционирующих на базе </w:t>
      </w:r>
      <w:r w:rsidR="00ED66B0" w:rsidRPr="00974CC4">
        <w:rPr>
          <w:sz w:val="28"/>
          <w:szCs w:val="28"/>
        </w:rPr>
        <w:t>Дворца</w:t>
      </w:r>
      <w:r w:rsidRPr="00974CC4">
        <w:rPr>
          <w:sz w:val="28"/>
          <w:szCs w:val="28"/>
        </w:rPr>
        <w:t xml:space="preserve"> д</w:t>
      </w:r>
      <w:r w:rsidRPr="00974CC4">
        <w:rPr>
          <w:color w:val="000000"/>
          <w:w w:val="0"/>
          <w:sz w:val="28"/>
          <w:szCs w:val="28"/>
        </w:rPr>
        <w:t>етских общественных объединений;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color w:val="000000"/>
          <w:w w:val="0"/>
          <w:sz w:val="28"/>
          <w:szCs w:val="28"/>
        </w:rPr>
        <w:t xml:space="preserve"> проводим</w:t>
      </w:r>
      <w:r w:rsidR="00ED66B0" w:rsidRPr="00974CC4">
        <w:rPr>
          <w:color w:val="000000"/>
          <w:w w:val="0"/>
          <w:sz w:val="28"/>
          <w:szCs w:val="28"/>
        </w:rPr>
        <w:t xml:space="preserve">ых во Дворце </w:t>
      </w:r>
      <w:r w:rsidRPr="00974CC4">
        <w:rPr>
          <w:color w:val="000000"/>
          <w:w w:val="0"/>
          <w:sz w:val="28"/>
          <w:szCs w:val="28"/>
        </w:rPr>
        <w:t xml:space="preserve">экскурсий, походов;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rStyle w:val="CharAttribute484"/>
          <w:rFonts w:eastAsia="№Е"/>
          <w:i w:val="0"/>
          <w:szCs w:val="28"/>
        </w:rPr>
        <w:t xml:space="preserve"> </w:t>
      </w:r>
      <w:proofErr w:type="spellStart"/>
      <w:r w:rsidRPr="00974CC4">
        <w:rPr>
          <w:rStyle w:val="CharAttribute484"/>
          <w:rFonts w:eastAsia="№Е"/>
          <w:i w:val="0"/>
          <w:szCs w:val="28"/>
        </w:rPr>
        <w:t>профориентационной</w:t>
      </w:r>
      <w:proofErr w:type="spellEnd"/>
      <w:r w:rsidRPr="00974CC4">
        <w:rPr>
          <w:rStyle w:val="CharAttribute484"/>
          <w:rFonts w:eastAsia="№Е"/>
          <w:i w:val="0"/>
          <w:szCs w:val="28"/>
        </w:rPr>
        <w:t xml:space="preserve"> работы </w:t>
      </w:r>
      <w:r w:rsidR="00ED66B0" w:rsidRPr="00974CC4">
        <w:rPr>
          <w:rStyle w:val="CharAttribute484"/>
          <w:rFonts w:eastAsia="№Е"/>
          <w:i w:val="0"/>
          <w:szCs w:val="28"/>
        </w:rPr>
        <w:t>Дворца</w:t>
      </w:r>
      <w:r w:rsidRPr="00974CC4">
        <w:rPr>
          <w:rStyle w:val="CharAttribute484"/>
          <w:rFonts w:eastAsia="№Е"/>
          <w:i w:val="0"/>
          <w:szCs w:val="28"/>
        </w:rPr>
        <w:t>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color w:val="000000"/>
          <w:w w:val="0"/>
          <w:sz w:val="28"/>
          <w:szCs w:val="28"/>
        </w:rPr>
        <w:t xml:space="preserve"> организации предметно-эстетической среды </w:t>
      </w:r>
      <w:r w:rsidR="00ED66B0" w:rsidRPr="00974CC4">
        <w:rPr>
          <w:color w:val="000000"/>
          <w:w w:val="0"/>
          <w:sz w:val="28"/>
          <w:szCs w:val="28"/>
        </w:rPr>
        <w:t>Дворца;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взаимодействия </w:t>
      </w:r>
      <w:r w:rsidR="00ED66B0" w:rsidRPr="00974CC4">
        <w:rPr>
          <w:iCs/>
          <w:sz w:val="28"/>
          <w:szCs w:val="28"/>
        </w:rPr>
        <w:t>Дворца</w:t>
      </w:r>
      <w:r w:rsidRPr="00974CC4">
        <w:rPr>
          <w:iCs/>
          <w:sz w:val="28"/>
          <w:szCs w:val="28"/>
        </w:rPr>
        <w:t xml:space="preserve"> и семей </w:t>
      </w:r>
      <w:r w:rsidR="00ED66B0" w:rsidRPr="00974CC4">
        <w:rPr>
          <w:iCs/>
          <w:sz w:val="28"/>
          <w:szCs w:val="28"/>
        </w:rPr>
        <w:t>обучающихся</w:t>
      </w:r>
      <w:r w:rsidRPr="00974CC4">
        <w:rPr>
          <w:iCs/>
          <w:sz w:val="28"/>
          <w:szCs w:val="28"/>
        </w:rPr>
        <w:t>.</w:t>
      </w:r>
    </w:p>
    <w:p w:rsidR="000E599C" w:rsidRDefault="00085140" w:rsidP="000E599C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iCs/>
          <w:sz w:val="28"/>
          <w:szCs w:val="28"/>
        </w:rPr>
        <w:t xml:space="preserve">Итогом самоанализа </w:t>
      </w:r>
      <w:r w:rsidRPr="00974CC4">
        <w:rPr>
          <w:sz w:val="28"/>
          <w:szCs w:val="28"/>
        </w:rPr>
        <w:t xml:space="preserve">организуемой в </w:t>
      </w:r>
      <w:r w:rsidR="00ED66B0" w:rsidRPr="00974CC4">
        <w:rPr>
          <w:sz w:val="28"/>
          <w:szCs w:val="28"/>
        </w:rPr>
        <w:t>учреждении</w:t>
      </w:r>
      <w:r w:rsidRPr="00974CC4">
        <w:rPr>
          <w:sz w:val="28"/>
          <w:szCs w:val="28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="000E599C">
        <w:rPr>
          <w:sz w:val="28"/>
          <w:szCs w:val="28"/>
        </w:rPr>
        <w:br w:type="page"/>
      </w:r>
    </w:p>
    <w:p w:rsidR="00085140" w:rsidRPr="00974CC4" w:rsidRDefault="00ED66B0" w:rsidP="000E02E7">
      <w:pPr>
        <w:spacing w:line="276" w:lineRule="auto"/>
        <w:jc w:val="center"/>
        <w:rPr>
          <w:b/>
          <w:sz w:val="28"/>
          <w:szCs w:val="28"/>
        </w:rPr>
      </w:pPr>
      <w:r w:rsidRPr="00974CC4">
        <w:rPr>
          <w:b/>
          <w:sz w:val="28"/>
          <w:szCs w:val="28"/>
        </w:rPr>
        <w:lastRenderedPageBreak/>
        <w:t>5. ЛИТЕРАТУРА</w:t>
      </w:r>
    </w:p>
    <w:p w:rsidR="00ED66B0" w:rsidRPr="00974CC4" w:rsidRDefault="00ED66B0" w:rsidP="00974CC4">
      <w:pPr>
        <w:spacing w:line="276" w:lineRule="auto"/>
        <w:jc w:val="both"/>
        <w:rPr>
          <w:b/>
          <w:sz w:val="28"/>
          <w:szCs w:val="28"/>
        </w:rPr>
      </w:pP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Список литературы, рекомендуемой при реализации программы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Архарова</w:t>
      </w:r>
      <w:proofErr w:type="spellEnd"/>
      <w:r w:rsidRPr="00974CC4">
        <w:rPr>
          <w:i/>
          <w:sz w:val="28"/>
          <w:szCs w:val="28"/>
        </w:rPr>
        <w:t xml:space="preserve"> Л.И. и др.</w:t>
      </w:r>
      <w:r w:rsidRPr="00974CC4">
        <w:rPr>
          <w:sz w:val="28"/>
          <w:szCs w:val="28"/>
        </w:rPr>
        <w:t xml:space="preserve"> Сценарии праздников, классных часов, игр, развлечений. М.: Центр «Педагогический поиск», 2004.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Балабанова И.П. </w:t>
      </w:r>
      <w:r w:rsidRPr="00974CC4">
        <w:rPr>
          <w:sz w:val="28"/>
          <w:szCs w:val="28"/>
        </w:rPr>
        <w:t>Счастливая этика. – М.,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Басаргина</w:t>
      </w:r>
      <w:proofErr w:type="spellEnd"/>
      <w:r w:rsidRPr="00974CC4">
        <w:rPr>
          <w:i/>
          <w:sz w:val="28"/>
          <w:szCs w:val="28"/>
        </w:rPr>
        <w:t xml:space="preserve"> А.А. </w:t>
      </w:r>
      <w:r w:rsidRPr="00974CC4">
        <w:rPr>
          <w:sz w:val="28"/>
          <w:szCs w:val="28"/>
        </w:rPr>
        <w:t xml:space="preserve">Народоведение. 1 – 4 </w:t>
      </w:r>
      <w:proofErr w:type="spellStart"/>
      <w:r w:rsidRPr="00974CC4">
        <w:rPr>
          <w:sz w:val="28"/>
          <w:szCs w:val="28"/>
        </w:rPr>
        <w:t>кл</w:t>
      </w:r>
      <w:proofErr w:type="spellEnd"/>
      <w:r w:rsidRPr="00974CC4">
        <w:rPr>
          <w:sz w:val="28"/>
          <w:szCs w:val="28"/>
        </w:rPr>
        <w:t>.</w:t>
      </w:r>
      <w:proofErr w:type="gramStart"/>
      <w:r w:rsidRPr="00974CC4">
        <w:rPr>
          <w:sz w:val="28"/>
          <w:szCs w:val="28"/>
        </w:rPr>
        <w:t xml:space="preserve"> :</w:t>
      </w:r>
      <w:proofErr w:type="gramEnd"/>
      <w:r w:rsidRPr="00974CC4">
        <w:rPr>
          <w:sz w:val="28"/>
          <w:szCs w:val="28"/>
        </w:rPr>
        <w:t xml:space="preserve"> Кн. для учителя. – М.: </w:t>
      </w:r>
      <w:proofErr w:type="spellStart"/>
      <w:r w:rsidRPr="00974CC4">
        <w:rPr>
          <w:sz w:val="28"/>
          <w:szCs w:val="28"/>
        </w:rPr>
        <w:t>Гуманитар</w:t>
      </w:r>
      <w:proofErr w:type="spellEnd"/>
      <w:r w:rsidRPr="00974CC4">
        <w:rPr>
          <w:sz w:val="28"/>
          <w:szCs w:val="28"/>
        </w:rPr>
        <w:t>. изд. центр ВЛАДОС, 2005.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Богданова О.С., Калинина О.Д. </w:t>
      </w:r>
      <w:r w:rsidRPr="00974CC4">
        <w:rPr>
          <w:sz w:val="28"/>
          <w:szCs w:val="28"/>
        </w:rPr>
        <w:t>Содержание и методика этических бесед с младшими школьниками. – М., 1982.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Богуславская Н.Е., Купина Н.А.</w:t>
      </w:r>
      <w:r w:rsidRPr="00974CC4">
        <w:rPr>
          <w:sz w:val="28"/>
          <w:szCs w:val="28"/>
        </w:rPr>
        <w:t xml:space="preserve"> Веселый этикет. – Екатеринбург: «АРД ЛТД»,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i/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Гуткина</w:t>
      </w:r>
      <w:proofErr w:type="spellEnd"/>
      <w:r w:rsidRPr="00974CC4">
        <w:rPr>
          <w:i/>
          <w:sz w:val="28"/>
          <w:szCs w:val="28"/>
        </w:rPr>
        <w:t xml:space="preserve"> Л.Д. </w:t>
      </w:r>
      <w:r w:rsidRPr="00974CC4">
        <w:rPr>
          <w:sz w:val="28"/>
          <w:szCs w:val="28"/>
        </w:rPr>
        <w:t>Организация и планирование воспитательной работы в школе. – М.: Центр «Педагогический поиск», 2001.</w:t>
      </w:r>
      <w:r w:rsidRPr="00974CC4">
        <w:rPr>
          <w:i/>
          <w:sz w:val="28"/>
          <w:szCs w:val="28"/>
        </w:rPr>
        <w:t xml:space="preserve">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и нестандартные уроки в 1 – 2-х классах.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в 3 – 4-х классах. Изд. 3-е.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Идельбаев</w:t>
      </w:r>
      <w:proofErr w:type="spellEnd"/>
      <w:r w:rsidRPr="00974CC4">
        <w:rPr>
          <w:i/>
          <w:sz w:val="28"/>
          <w:szCs w:val="28"/>
        </w:rPr>
        <w:t xml:space="preserve"> М.Х., Сулейманов А.М. </w:t>
      </w:r>
      <w:r w:rsidRPr="00974CC4">
        <w:rPr>
          <w:sz w:val="28"/>
          <w:szCs w:val="28"/>
        </w:rPr>
        <w:t xml:space="preserve">Живые родники (История, литература и культура Башкортостана). – Уфа: </w:t>
      </w:r>
      <w:proofErr w:type="spellStart"/>
      <w:r w:rsidRPr="00974CC4">
        <w:rPr>
          <w:sz w:val="28"/>
          <w:szCs w:val="28"/>
        </w:rPr>
        <w:t>Китап</w:t>
      </w:r>
      <w:proofErr w:type="spellEnd"/>
      <w:r w:rsidRPr="00974CC4">
        <w:rPr>
          <w:sz w:val="28"/>
          <w:szCs w:val="28"/>
        </w:rPr>
        <w:t>, 2006.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Калинина Р.Р. </w:t>
      </w:r>
      <w:r w:rsidRPr="00974CC4">
        <w:rPr>
          <w:sz w:val="28"/>
          <w:szCs w:val="28"/>
        </w:rPr>
        <w:t>В гостях у Золушки. – Псков,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Клюева Н.К., Касаткина Ю.В. </w:t>
      </w:r>
      <w:r w:rsidRPr="00974CC4">
        <w:rPr>
          <w:sz w:val="28"/>
          <w:szCs w:val="28"/>
        </w:rPr>
        <w:t>Учим детей общению. Ярославль, «Академия развития»,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Козлов Н. </w:t>
      </w:r>
      <w:r w:rsidRPr="00974CC4">
        <w:rPr>
          <w:sz w:val="28"/>
          <w:szCs w:val="28"/>
        </w:rPr>
        <w:t xml:space="preserve">Философские сказки. – Ростов-на Дону: Изд-во «Феникс», 19994.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Коротаева</w:t>
      </w:r>
      <w:proofErr w:type="spellEnd"/>
      <w:r w:rsidRPr="00974CC4">
        <w:rPr>
          <w:i/>
          <w:sz w:val="28"/>
          <w:szCs w:val="28"/>
        </w:rPr>
        <w:t xml:space="preserve"> Е. </w:t>
      </w:r>
      <w:r w:rsidRPr="00974CC4">
        <w:rPr>
          <w:sz w:val="28"/>
          <w:szCs w:val="28"/>
        </w:rPr>
        <w:t>Хочу, могу, умею. М.: КСП,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Кругляницо</w:t>
      </w:r>
      <w:proofErr w:type="spellEnd"/>
      <w:r w:rsidRPr="00974CC4">
        <w:rPr>
          <w:i/>
          <w:sz w:val="28"/>
          <w:szCs w:val="28"/>
        </w:rPr>
        <w:t xml:space="preserve"> Т.Ф., </w:t>
      </w:r>
      <w:proofErr w:type="spellStart"/>
      <w:r w:rsidRPr="00974CC4">
        <w:rPr>
          <w:i/>
          <w:sz w:val="28"/>
          <w:szCs w:val="28"/>
        </w:rPr>
        <w:t>Гаркушина</w:t>
      </w:r>
      <w:proofErr w:type="spellEnd"/>
      <w:r w:rsidRPr="00974CC4">
        <w:rPr>
          <w:i/>
          <w:sz w:val="28"/>
          <w:szCs w:val="28"/>
        </w:rPr>
        <w:t xml:space="preserve"> Л.Е., </w:t>
      </w:r>
      <w:proofErr w:type="spellStart"/>
      <w:r w:rsidRPr="00974CC4">
        <w:rPr>
          <w:i/>
          <w:sz w:val="28"/>
          <w:szCs w:val="28"/>
        </w:rPr>
        <w:t>Селивёрстова</w:t>
      </w:r>
      <w:proofErr w:type="spellEnd"/>
      <w:r w:rsidRPr="00974CC4">
        <w:rPr>
          <w:i/>
          <w:sz w:val="28"/>
          <w:szCs w:val="28"/>
        </w:rPr>
        <w:t xml:space="preserve"> Н.А.</w:t>
      </w:r>
      <w:r w:rsidRPr="00974CC4">
        <w:rPr>
          <w:sz w:val="28"/>
          <w:szCs w:val="28"/>
        </w:rPr>
        <w:t xml:space="preserve"> Этика. Учебное пособие для учащихся. – М.: «СПЕКТР», 1994.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Лаврентьева Л.И., Ерина Э.Г., </w:t>
      </w:r>
      <w:proofErr w:type="spellStart"/>
      <w:r w:rsidRPr="00974CC4">
        <w:rPr>
          <w:i/>
          <w:sz w:val="28"/>
          <w:szCs w:val="28"/>
        </w:rPr>
        <w:t>Цацинская</w:t>
      </w:r>
      <w:proofErr w:type="spellEnd"/>
      <w:r w:rsidRPr="00974CC4">
        <w:rPr>
          <w:i/>
          <w:sz w:val="28"/>
          <w:szCs w:val="28"/>
        </w:rPr>
        <w:t xml:space="preserve"> Л.И.</w:t>
      </w:r>
      <w:r w:rsidRPr="00974CC4">
        <w:rPr>
          <w:sz w:val="28"/>
          <w:szCs w:val="28"/>
        </w:rPr>
        <w:t xml:space="preserve"> Нравственное воспитание в начальной школе // Завуч начальной школы. М., Педагогический поиск. 2004, № 3 – </w:t>
      </w:r>
      <w:r w:rsidR="00F26A19">
        <w:rPr>
          <w:sz w:val="28"/>
          <w:szCs w:val="28"/>
        </w:rPr>
        <w:t>С.</w:t>
      </w:r>
      <w:r w:rsidRPr="00974CC4">
        <w:rPr>
          <w:sz w:val="28"/>
          <w:szCs w:val="28"/>
        </w:rPr>
        <w:t>6.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Николаева С.О.</w:t>
      </w:r>
      <w:r w:rsidRPr="00974CC4">
        <w:rPr>
          <w:sz w:val="28"/>
          <w:szCs w:val="28"/>
        </w:rPr>
        <w:t xml:space="preserve"> Занятия по культуре поведения с младшими школьниками: Литературный и музыкально-игровой материал: Учеб</w:t>
      </w:r>
      <w:proofErr w:type="gramStart"/>
      <w:r w:rsidRPr="00974CC4">
        <w:rPr>
          <w:sz w:val="28"/>
          <w:szCs w:val="28"/>
        </w:rPr>
        <w:t>.-</w:t>
      </w:r>
      <w:proofErr w:type="gramEnd"/>
      <w:r w:rsidRPr="00974CC4">
        <w:rPr>
          <w:sz w:val="28"/>
          <w:szCs w:val="28"/>
        </w:rPr>
        <w:t xml:space="preserve">метод. пособие. – М.: </w:t>
      </w:r>
      <w:proofErr w:type="spellStart"/>
      <w:r w:rsidRPr="00974CC4">
        <w:rPr>
          <w:sz w:val="28"/>
          <w:szCs w:val="28"/>
        </w:rPr>
        <w:t>Гуманит</w:t>
      </w:r>
      <w:proofErr w:type="spellEnd"/>
      <w:r w:rsidRPr="00974CC4">
        <w:rPr>
          <w:sz w:val="28"/>
          <w:szCs w:val="28"/>
        </w:rPr>
        <w:t>. изд. центр ВЛАДОС, 2000.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Прутченков</w:t>
      </w:r>
      <w:proofErr w:type="spellEnd"/>
      <w:r w:rsidRPr="00974CC4">
        <w:rPr>
          <w:i/>
          <w:sz w:val="28"/>
          <w:szCs w:val="28"/>
        </w:rPr>
        <w:t xml:space="preserve"> А.С.</w:t>
      </w:r>
      <w:r w:rsidRPr="00974CC4">
        <w:rPr>
          <w:sz w:val="28"/>
          <w:szCs w:val="28"/>
        </w:rPr>
        <w:t xml:space="preserve"> Наедине с собой. – М. 1996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Фольклор и дети: Сборник материалов</w:t>
      </w:r>
      <w:proofErr w:type="gramStart"/>
      <w:r w:rsidRPr="00974CC4">
        <w:rPr>
          <w:sz w:val="28"/>
          <w:szCs w:val="28"/>
        </w:rPr>
        <w:t xml:space="preserve"> / С</w:t>
      </w:r>
      <w:proofErr w:type="gramEnd"/>
      <w:r w:rsidRPr="00974CC4">
        <w:rPr>
          <w:sz w:val="28"/>
          <w:szCs w:val="28"/>
        </w:rPr>
        <w:t xml:space="preserve">ост. Д.Л. </w:t>
      </w:r>
      <w:proofErr w:type="spellStart"/>
      <w:r w:rsidRPr="00974CC4">
        <w:rPr>
          <w:sz w:val="28"/>
          <w:szCs w:val="28"/>
        </w:rPr>
        <w:t>Кредлина</w:t>
      </w:r>
      <w:proofErr w:type="spellEnd"/>
      <w:r w:rsidRPr="00974CC4">
        <w:rPr>
          <w:sz w:val="28"/>
          <w:szCs w:val="28"/>
        </w:rPr>
        <w:t>. – М., 1994.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Рожков М.И.</w:t>
      </w:r>
      <w:r w:rsidRPr="00974CC4">
        <w:rPr>
          <w:sz w:val="28"/>
          <w:szCs w:val="28"/>
        </w:rPr>
        <w:t xml:space="preserve"> Развитие самоуправления в детских коллективах. – М.: Гуманитарный издательский центр ВЛАДОС, 2002.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Фридман Г.М., Пушкина Т.А., </w:t>
      </w:r>
      <w:proofErr w:type="spellStart"/>
      <w:r w:rsidRPr="00974CC4">
        <w:rPr>
          <w:i/>
          <w:sz w:val="28"/>
          <w:szCs w:val="28"/>
        </w:rPr>
        <w:t>Каплунович</w:t>
      </w:r>
      <w:proofErr w:type="spellEnd"/>
      <w:r w:rsidRPr="00974CC4">
        <w:rPr>
          <w:i/>
          <w:sz w:val="28"/>
          <w:szCs w:val="28"/>
        </w:rPr>
        <w:t xml:space="preserve"> И.Я</w:t>
      </w:r>
      <w:r w:rsidRPr="00974CC4">
        <w:rPr>
          <w:sz w:val="28"/>
          <w:szCs w:val="28"/>
        </w:rPr>
        <w:t>. Изучение личности учащегося и ученических коллективов. – М., 1988.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Чудакова</w:t>
      </w:r>
      <w:proofErr w:type="spellEnd"/>
      <w:r w:rsidRPr="00974CC4">
        <w:rPr>
          <w:i/>
          <w:sz w:val="28"/>
          <w:szCs w:val="28"/>
        </w:rPr>
        <w:t xml:space="preserve"> Н.В. </w:t>
      </w:r>
      <w:r w:rsidRPr="00974CC4">
        <w:rPr>
          <w:sz w:val="28"/>
          <w:szCs w:val="28"/>
        </w:rPr>
        <w:t>Праздники для детей и взрослых. М.,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lastRenderedPageBreak/>
        <w:t xml:space="preserve">Шилова М.И. </w:t>
      </w:r>
      <w:r w:rsidRPr="00974CC4">
        <w:rPr>
          <w:sz w:val="28"/>
          <w:szCs w:val="28"/>
        </w:rPr>
        <w:t>Социализация и воспитание личности школьника в педагогическом процессе. Красноярск, 1998.</w:t>
      </w:r>
    </w:p>
    <w:p w:rsidR="00ED66B0" w:rsidRPr="00974CC4" w:rsidRDefault="00ED66B0" w:rsidP="00974CC4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Список литературы, испол</w:t>
      </w:r>
      <w:r w:rsidR="000E02E7" w:rsidRPr="000E02E7">
        <w:rPr>
          <w:sz w:val="28"/>
          <w:szCs w:val="28"/>
          <w:u w:val="single"/>
        </w:rPr>
        <w:t>ьзуемой при написании программы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Богданова Г.А., Кириченко Г.И.</w:t>
      </w:r>
      <w:r w:rsidRPr="00974CC4">
        <w:rPr>
          <w:sz w:val="28"/>
          <w:szCs w:val="28"/>
        </w:rPr>
        <w:t xml:space="preserve"> Обучаем речевому этикету: Методические рекомендации для учителя. – М.: Мнемозина, 1997.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Божович</w:t>
      </w:r>
      <w:proofErr w:type="spellEnd"/>
      <w:r w:rsidRPr="00974CC4">
        <w:rPr>
          <w:i/>
          <w:sz w:val="28"/>
          <w:szCs w:val="28"/>
        </w:rPr>
        <w:t xml:space="preserve"> Л.И. </w:t>
      </w:r>
      <w:r w:rsidRPr="00974CC4">
        <w:rPr>
          <w:sz w:val="28"/>
          <w:szCs w:val="28"/>
        </w:rPr>
        <w:t>Личность школьника и проблемы воспитания. М., 1990.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 Воспитание  личности  школьника  в  нравственной  деятельности:  Метод. рекомендации/</w:t>
      </w:r>
      <w:proofErr w:type="spellStart"/>
      <w:r w:rsidRPr="00974CC4">
        <w:rPr>
          <w:sz w:val="28"/>
          <w:szCs w:val="28"/>
        </w:rPr>
        <w:t>Ом</w:t>
      </w:r>
      <w:proofErr w:type="gramStart"/>
      <w:r w:rsidRPr="00974CC4">
        <w:rPr>
          <w:sz w:val="28"/>
          <w:szCs w:val="28"/>
        </w:rPr>
        <w:t>.г</w:t>
      </w:r>
      <w:proofErr w:type="gramEnd"/>
      <w:r w:rsidRPr="00974CC4">
        <w:rPr>
          <w:sz w:val="28"/>
          <w:szCs w:val="28"/>
        </w:rPr>
        <w:t>ос.пед.ин</w:t>
      </w:r>
      <w:proofErr w:type="spellEnd"/>
      <w:r w:rsidRPr="00974CC4">
        <w:rPr>
          <w:sz w:val="28"/>
          <w:szCs w:val="28"/>
        </w:rPr>
        <w:t xml:space="preserve">-т им. Горького – </w:t>
      </w:r>
      <w:proofErr w:type="spellStart"/>
      <w:r w:rsidRPr="00974CC4">
        <w:rPr>
          <w:sz w:val="28"/>
          <w:szCs w:val="28"/>
        </w:rPr>
        <w:t>Омск:ОГПИ</w:t>
      </w:r>
      <w:proofErr w:type="spellEnd"/>
      <w:r w:rsidRPr="00974CC4">
        <w:rPr>
          <w:sz w:val="28"/>
          <w:szCs w:val="28"/>
        </w:rPr>
        <w:t>, 1991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Гиппенрейтер</w:t>
      </w:r>
      <w:proofErr w:type="spellEnd"/>
      <w:r w:rsidRPr="00974CC4">
        <w:rPr>
          <w:i/>
          <w:sz w:val="28"/>
          <w:szCs w:val="28"/>
        </w:rPr>
        <w:t xml:space="preserve"> Ю.Б. </w:t>
      </w:r>
      <w:r w:rsidRPr="00974CC4">
        <w:rPr>
          <w:sz w:val="28"/>
          <w:szCs w:val="28"/>
        </w:rPr>
        <w:t>Общаться с ребенком. Как? М.: Изд. центр «</w:t>
      </w:r>
      <w:proofErr w:type="spellStart"/>
      <w:r w:rsidRPr="00974CC4">
        <w:rPr>
          <w:sz w:val="28"/>
          <w:szCs w:val="28"/>
        </w:rPr>
        <w:t>Вентана</w:t>
      </w:r>
      <w:proofErr w:type="spellEnd"/>
      <w:r w:rsidRPr="00974CC4">
        <w:rPr>
          <w:sz w:val="28"/>
          <w:szCs w:val="28"/>
        </w:rPr>
        <w:t>-Граф»,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Дереклеева</w:t>
      </w:r>
      <w:proofErr w:type="spellEnd"/>
      <w:r w:rsidRPr="00974CC4">
        <w:rPr>
          <w:i/>
          <w:sz w:val="28"/>
          <w:szCs w:val="28"/>
        </w:rPr>
        <w:t xml:space="preserve"> Н.И. </w:t>
      </w:r>
      <w:r w:rsidRPr="00974CC4">
        <w:rPr>
          <w:sz w:val="28"/>
          <w:szCs w:val="28"/>
        </w:rPr>
        <w:t>Справочник классного руководителя (1-4 классы) / Под ред. И.С. Артюховой. – М.: ВАКО, 2005.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и нестандартные уроки в 1 – 2-х классах.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в 3 – 4-х классах. Изд. 3-е.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Еремеева</w:t>
      </w:r>
      <w:proofErr w:type="spellEnd"/>
      <w:r w:rsidRPr="00974CC4">
        <w:rPr>
          <w:i/>
          <w:sz w:val="28"/>
          <w:szCs w:val="28"/>
        </w:rPr>
        <w:t xml:space="preserve"> В.Д., </w:t>
      </w:r>
      <w:proofErr w:type="spellStart"/>
      <w:r w:rsidRPr="00974CC4">
        <w:rPr>
          <w:i/>
          <w:sz w:val="28"/>
          <w:szCs w:val="28"/>
        </w:rPr>
        <w:t>Хризман</w:t>
      </w:r>
      <w:proofErr w:type="spellEnd"/>
      <w:r w:rsidRPr="00974CC4">
        <w:rPr>
          <w:i/>
          <w:sz w:val="28"/>
          <w:szCs w:val="28"/>
        </w:rPr>
        <w:t xml:space="preserve"> Т.П. </w:t>
      </w:r>
      <w:r w:rsidRPr="00974CC4">
        <w:rPr>
          <w:sz w:val="28"/>
          <w:szCs w:val="28"/>
        </w:rPr>
        <w:t>Мальчики и девочки – два разных мира. М.: «</w:t>
      </w:r>
      <w:proofErr w:type="spellStart"/>
      <w:r w:rsidRPr="00974CC4">
        <w:rPr>
          <w:sz w:val="28"/>
          <w:szCs w:val="28"/>
        </w:rPr>
        <w:t>Линка</w:t>
      </w:r>
      <w:proofErr w:type="spellEnd"/>
      <w:r w:rsidRPr="00974CC4">
        <w:rPr>
          <w:sz w:val="28"/>
          <w:szCs w:val="28"/>
        </w:rPr>
        <w:t>-Пресс»,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Игра как педагогическое средство. / И.В. </w:t>
      </w:r>
      <w:proofErr w:type="spellStart"/>
      <w:r w:rsidRPr="00974CC4">
        <w:rPr>
          <w:sz w:val="28"/>
          <w:szCs w:val="28"/>
        </w:rPr>
        <w:t>Батракова</w:t>
      </w:r>
      <w:proofErr w:type="spellEnd"/>
      <w:r w:rsidRPr="00974CC4">
        <w:rPr>
          <w:sz w:val="28"/>
          <w:szCs w:val="28"/>
        </w:rPr>
        <w:t>. Вологда, ВГПУ,  «Русь»,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Каирова</w:t>
      </w:r>
      <w:proofErr w:type="spellEnd"/>
      <w:r w:rsidRPr="00974CC4">
        <w:rPr>
          <w:i/>
          <w:sz w:val="28"/>
          <w:szCs w:val="28"/>
        </w:rPr>
        <w:t xml:space="preserve"> И.А.</w:t>
      </w:r>
      <w:r w:rsidRPr="00974CC4">
        <w:rPr>
          <w:sz w:val="28"/>
          <w:szCs w:val="28"/>
        </w:rPr>
        <w:t xml:space="preserve"> Нравственное развитие младших школьников в </w:t>
      </w:r>
      <w:proofErr w:type="spellStart"/>
      <w:proofErr w:type="gramStart"/>
      <w:r w:rsidRPr="00974CC4">
        <w:rPr>
          <w:sz w:val="28"/>
          <w:szCs w:val="28"/>
        </w:rPr>
        <w:t>процес</w:t>
      </w:r>
      <w:proofErr w:type="spellEnd"/>
      <w:r w:rsidRPr="00974CC4">
        <w:rPr>
          <w:sz w:val="28"/>
          <w:szCs w:val="28"/>
        </w:rPr>
        <w:t>-се</w:t>
      </w:r>
      <w:proofErr w:type="gramEnd"/>
      <w:r w:rsidRPr="00974CC4">
        <w:rPr>
          <w:sz w:val="28"/>
          <w:szCs w:val="28"/>
        </w:rPr>
        <w:t xml:space="preserve"> воспитания. - М.: Просвещение, 1979.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Коротаева</w:t>
      </w:r>
      <w:proofErr w:type="spellEnd"/>
      <w:r w:rsidRPr="00974CC4">
        <w:rPr>
          <w:i/>
          <w:sz w:val="28"/>
          <w:szCs w:val="28"/>
        </w:rPr>
        <w:t xml:space="preserve"> Е. </w:t>
      </w:r>
      <w:r w:rsidRPr="00974CC4">
        <w:rPr>
          <w:sz w:val="28"/>
          <w:szCs w:val="28"/>
        </w:rPr>
        <w:t>Хочу, могу, умею. М.: КСП, 1997.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Кульневич</w:t>
      </w:r>
      <w:proofErr w:type="spellEnd"/>
      <w:r w:rsidRPr="00974CC4">
        <w:rPr>
          <w:i/>
          <w:sz w:val="28"/>
          <w:szCs w:val="28"/>
        </w:rPr>
        <w:t xml:space="preserve"> С.В., </w:t>
      </w:r>
      <w:proofErr w:type="spellStart"/>
      <w:r w:rsidRPr="00974CC4">
        <w:rPr>
          <w:i/>
          <w:sz w:val="28"/>
          <w:szCs w:val="28"/>
        </w:rPr>
        <w:t>Лакоценина</w:t>
      </w:r>
      <w:proofErr w:type="spellEnd"/>
      <w:r w:rsidRPr="00974CC4">
        <w:rPr>
          <w:i/>
          <w:sz w:val="28"/>
          <w:szCs w:val="28"/>
        </w:rPr>
        <w:t xml:space="preserve"> Т.П. </w:t>
      </w:r>
      <w:r w:rsidRPr="00974CC4">
        <w:rPr>
          <w:sz w:val="28"/>
          <w:szCs w:val="28"/>
        </w:rPr>
        <w:t>Воспитательная работа в начальной школе. Практическое пособие. М.: ТЦ «Учитель», 2001.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Лаврентьева Л.И., Ерина Э.Г., </w:t>
      </w:r>
      <w:proofErr w:type="spellStart"/>
      <w:r w:rsidRPr="00974CC4">
        <w:rPr>
          <w:i/>
          <w:sz w:val="28"/>
          <w:szCs w:val="28"/>
        </w:rPr>
        <w:t>Цацинская</w:t>
      </w:r>
      <w:proofErr w:type="spellEnd"/>
      <w:r w:rsidRPr="00974CC4">
        <w:rPr>
          <w:i/>
          <w:sz w:val="28"/>
          <w:szCs w:val="28"/>
        </w:rPr>
        <w:t xml:space="preserve"> Л.И.</w:t>
      </w:r>
      <w:r w:rsidRPr="00974CC4">
        <w:rPr>
          <w:sz w:val="28"/>
          <w:szCs w:val="28"/>
        </w:rPr>
        <w:t xml:space="preserve"> Нравственное воспитание в начальной школе // Завуч начальной школы. 2004, № 3 – 6.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Люблинская</w:t>
      </w:r>
      <w:proofErr w:type="spellEnd"/>
      <w:r w:rsidRPr="00974CC4">
        <w:rPr>
          <w:i/>
          <w:sz w:val="28"/>
          <w:szCs w:val="28"/>
        </w:rPr>
        <w:t xml:space="preserve"> А.А. </w:t>
      </w:r>
      <w:r w:rsidRPr="00974CC4">
        <w:rPr>
          <w:sz w:val="28"/>
          <w:szCs w:val="28"/>
        </w:rPr>
        <w:t xml:space="preserve">Учителю о психологии младшего школьника. М.: Просвещение, 1977. 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Макаренко А.С.</w:t>
      </w:r>
      <w:r w:rsidRPr="00974CC4">
        <w:rPr>
          <w:sz w:val="28"/>
          <w:szCs w:val="28"/>
        </w:rPr>
        <w:t xml:space="preserve"> Проблемы школьного советского воспитания: Соч. –  Т.5.  – М.: Просвещение, 1976.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Николаева С.О.</w:t>
      </w:r>
      <w:r w:rsidRPr="00974CC4">
        <w:rPr>
          <w:sz w:val="28"/>
          <w:szCs w:val="28"/>
        </w:rPr>
        <w:t xml:space="preserve"> Занятия по культуре поведения с младшими школьниками: Литературный и музыкально-игровой материал: Учебно-методическое пособие. – М.: </w:t>
      </w:r>
      <w:proofErr w:type="spellStart"/>
      <w:r w:rsidRPr="00974CC4">
        <w:rPr>
          <w:sz w:val="28"/>
          <w:szCs w:val="28"/>
        </w:rPr>
        <w:t>Гуманит</w:t>
      </w:r>
      <w:proofErr w:type="spellEnd"/>
      <w:r w:rsidRPr="00974CC4">
        <w:rPr>
          <w:sz w:val="28"/>
          <w:szCs w:val="28"/>
        </w:rPr>
        <w:t>. изд. центр ВЛАДОС, 2000.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Овчарова</w:t>
      </w:r>
      <w:proofErr w:type="spellEnd"/>
      <w:r w:rsidRPr="00974CC4">
        <w:rPr>
          <w:i/>
          <w:sz w:val="28"/>
          <w:szCs w:val="28"/>
        </w:rPr>
        <w:t xml:space="preserve"> Р.В. </w:t>
      </w:r>
      <w:r w:rsidRPr="00974CC4">
        <w:rPr>
          <w:sz w:val="28"/>
          <w:szCs w:val="28"/>
        </w:rPr>
        <w:t>Практическая психология в начальной школе. – М. 1999.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Практикум по возрастной психологии: / Под ред. Л.А. </w:t>
      </w:r>
      <w:proofErr w:type="spellStart"/>
      <w:r w:rsidRPr="00974CC4">
        <w:rPr>
          <w:sz w:val="28"/>
          <w:szCs w:val="28"/>
        </w:rPr>
        <w:t>Головей</w:t>
      </w:r>
      <w:proofErr w:type="spellEnd"/>
      <w:r w:rsidRPr="00974CC4">
        <w:rPr>
          <w:sz w:val="28"/>
          <w:szCs w:val="28"/>
        </w:rPr>
        <w:t xml:space="preserve">, Е.Ф. Рыбалко. – </w:t>
      </w:r>
      <w:proofErr w:type="spellStart"/>
      <w:r w:rsidRPr="00974CC4">
        <w:rPr>
          <w:sz w:val="28"/>
          <w:szCs w:val="28"/>
        </w:rPr>
        <w:t>Спб</w:t>
      </w:r>
      <w:proofErr w:type="spellEnd"/>
      <w:r w:rsidRPr="00974CC4">
        <w:rPr>
          <w:sz w:val="28"/>
          <w:szCs w:val="28"/>
        </w:rPr>
        <w:t xml:space="preserve">.: Речь, 2001.  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Прихожан А.М., Толстых Н.Н. </w:t>
      </w:r>
      <w:r w:rsidRPr="00974CC4">
        <w:rPr>
          <w:sz w:val="28"/>
          <w:szCs w:val="28"/>
        </w:rPr>
        <w:t>Дети без семьи. М.: Педагогика, 1999.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lastRenderedPageBreak/>
        <w:t xml:space="preserve">Рожков М.И. </w:t>
      </w:r>
      <w:r w:rsidRPr="00974CC4">
        <w:rPr>
          <w:sz w:val="28"/>
          <w:szCs w:val="28"/>
        </w:rPr>
        <w:t xml:space="preserve">Классному руководителю. Учебно-методическое пособие. – М.: ГИЦ </w:t>
      </w:r>
      <w:proofErr w:type="spellStart"/>
      <w:r w:rsidRPr="00974CC4">
        <w:rPr>
          <w:sz w:val="28"/>
          <w:szCs w:val="28"/>
        </w:rPr>
        <w:t>Владос</w:t>
      </w:r>
      <w:proofErr w:type="spellEnd"/>
      <w:r w:rsidRPr="00974CC4">
        <w:rPr>
          <w:sz w:val="28"/>
          <w:szCs w:val="28"/>
        </w:rPr>
        <w:t>, 2001.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Рубинштейн С.Л.</w:t>
      </w:r>
      <w:r w:rsidRPr="00974CC4">
        <w:rPr>
          <w:sz w:val="28"/>
          <w:szCs w:val="28"/>
        </w:rPr>
        <w:t xml:space="preserve"> Проблемы общей психологии. – М. 1973.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Скокова Г.В. </w:t>
      </w:r>
      <w:r w:rsidRPr="00974CC4">
        <w:rPr>
          <w:sz w:val="28"/>
          <w:szCs w:val="28"/>
        </w:rPr>
        <w:t xml:space="preserve">Современные методы духовно-нравственного воспитания // Начальная школа. 2006, № 11 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Сухомлинский В.А.</w:t>
      </w:r>
      <w:r w:rsidRPr="00974CC4">
        <w:rPr>
          <w:sz w:val="28"/>
          <w:szCs w:val="28"/>
        </w:rPr>
        <w:t xml:space="preserve"> Избранные педагогические сочинения </w:t>
      </w:r>
      <w:proofErr w:type="gramStart"/>
      <w:r w:rsidRPr="00974CC4">
        <w:rPr>
          <w:sz w:val="28"/>
          <w:szCs w:val="28"/>
        </w:rPr>
        <w:t>-М</w:t>
      </w:r>
      <w:proofErr w:type="gramEnd"/>
      <w:r w:rsidRPr="00974CC4">
        <w:rPr>
          <w:sz w:val="28"/>
          <w:szCs w:val="28"/>
        </w:rPr>
        <w:t>: 1980, т.2.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Ушинский К.Д. </w:t>
      </w:r>
      <w:proofErr w:type="spellStart"/>
      <w:r w:rsidRPr="00974CC4">
        <w:rPr>
          <w:sz w:val="28"/>
          <w:szCs w:val="28"/>
        </w:rPr>
        <w:t>Избр</w:t>
      </w:r>
      <w:proofErr w:type="spellEnd"/>
      <w:r w:rsidRPr="00974CC4">
        <w:rPr>
          <w:sz w:val="28"/>
          <w:szCs w:val="28"/>
        </w:rPr>
        <w:t xml:space="preserve">. </w:t>
      </w:r>
      <w:proofErr w:type="spellStart"/>
      <w:r w:rsidRPr="00974CC4">
        <w:rPr>
          <w:sz w:val="28"/>
          <w:szCs w:val="28"/>
        </w:rPr>
        <w:t>пед</w:t>
      </w:r>
      <w:proofErr w:type="spellEnd"/>
      <w:r w:rsidRPr="00974CC4">
        <w:rPr>
          <w:sz w:val="28"/>
          <w:szCs w:val="28"/>
        </w:rPr>
        <w:t>. произв. М., Просвещение. 1968.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Филимонова А.А., </w:t>
      </w:r>
      <w:proofErr w:type="spellStart"/>
      <w:r w:rsidRPr="00974CC4">
        <w:rPr>
          <w:i/>
          <w:sz w:val="28"/>
          <w:szCs w:val="28"/>
        </w:rPr>
        <w:t>Коротюк</w:t>
      </w:r>
      <w:proofErr w:type="spellEnd"/>
      <w:r w:rsidRPr="00974CC4">
        <w:rPr>
          <w:i/>
          <w:sz w:val="28"/>
          <w:szCs w:val="28"/>
        </w:rPr>
        <w:t xml:space="preserve"> Л.В., </w:t>
      </w:r>
      <w:proofErr w:type="spellStart"/>
      <w:r w:rsidRPr="00974CC4">
        <w:rPr>
          <w:i/>
          <w:sz w:val="28"/>
          <w:szCs w:val="28"/>
        </w:rPr>
        <w:t>Грезина</w:t>
      </w:r>
      <w:proofErr w:type="spellEnd"/>
      <w:r w:rsidRPr="00974CC4">
        <w:rPr>
          <w:i/>
          <w:sz w:val="28"/>
          <w:szCs w:val="28"/>
        </w:rPr>
        <w:t xml:space="preserve"> З.С.  </w:t>
      </w:r>
      <w:r w:rsidRPr="00974CC4">
        <w:rPr>
          <w:sz w:val="28"/>
          <w:szCs w:val="28"/>
        </w:rPr>
        <w:t>К вопросу о начальном литературном образовании и духовно-нравственном воспитании // Начальная школа. 2002, № 6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Шилова М.И. </w:t>
      </w:r>
      <w:r w:rsidRPr="00974CC4">
        <w:rPr>
          <w:sz w:val="28"/>
          <w:szCs w:val="28"/>
        </w:rPr>
        <w:t>Социализация и воспитание личности школьника в педагогическом процессе. Красноярск,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Штольц</w:t>
      </w:r>
      <w:proofErr w:type="spellEnd"/>
      <w:r w:rsidRPr="00974CC4">
        <w:rPr>
          <w:i/>
          <w:sz w:val="28"/>
          <w:szCs w:val="28"/>
        </w:rPr>
        <w:t xml:space="preserve"> Х., Рудольф Р.</w:t>
      </w:r>
      <w:r w:rsidRPr="00974CC4">
        <w:rPr>
          <w:sz w:val="28"/>
          <w:szCs w:val="28"/>
        </w:rPr>
        <w:t xml:space="preserve"> Как воспитывать нравственное поведение?: Кн. для учителя</w:t>
      </w:r>
      <w:proofErr w:type="gramStart"/>
      <w:r w:rsidRPr="00974CC4">
        <w:rPr>
          <w:sz w:val="28"/>
          <w:szCs w:val="28"/>
        </w:rPr>
        <w:t xml:space="preserve"> / П</w:t>
      </w:r>
      <w:proofErr w:type="gramEnd"/>
      <w:r w:rsidRPr="00974CC4">
        <w:rPr>
          <w:sz w:val="28"/>
          <w:szCs w:val="28"/>
        </w:rPr>
        <w:t>ер. с нем. – М.: Просвещение, 1986.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Эльконин</w:t>
      </w:r>
      <w:proofErr w:type="spellEnd"/>
      <w:r w:rsidRPr="00974CC4">
        <w:rPr>
          <w:i/>
          <w:sz w:val="28"/>
          <w:szCs w:val="28"/>
        </w:rPr>
        <w:t xml:space="preserve"> Д.Б. </w:t>
      </w:r>
      <w:r w:rsidRPr="00974CC4">
        <w:rPr>
          <w:sz w:val="28"/>
          <w:szCs w:val="28"/>
        </w:rPr>
        <w:t>Избранные психологические труды. М.: Педагогика, 1989.</w:t>
      </w:r>
    </w:p>
    <w:p w:rsidR="00ED66B0" w:rsidRPr="00974CC4" w:rsidRDefault="00ED66B0" w:rsidP="00974CC4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Список книг, рекомендуемых для детского чтения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А. де Сент-Экзюпери</w:t>
      </w:r>
      <w:r w:rsidRPr="00974CC4">
        <w:rPr>
          <w:sz w:val="28"/>
          <w:szCs w:val="28"/>
        </w:rPr>
        <w:t xml:space="preserve"> «Маленький принц»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Аксаков С.Т.</w:t>
      </w:r>
      <w:r w:rsidRPr="00974CC4">
        <w:rPr>
          <w:sz w:val="28"/>
          <w:szCs w:val="28"/>
        </w:rPr>
        <w:t xml:space="preserve"> «Аленький цветочек»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Алексеев С.</w:t>
      </w:r>
      <w:r w:rsidRPr="00974CC4">
        <w:rPr>
          <w:sz w:val="28"/>
          <w:szCs w:val="28"/>
        </w:rPr>
        <w:t xml:space="preserve"> «Сто рассказов из русской истории»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Андерсен Г.Х.</w:t>
      </w:r>
      <w:r w:rsidRPr="00974CC4">
        <w:rPr>
          <w:sz w:val="28"/>
          <w:szCs w:val="28"/>
        </w:rPr>
        <w:t xml:space="preserve"> «</w:t>
      </w:r>
      <w:r w:rsidR="008033BF">
        <w:rPr>
          <w:sz w:val="28"/>
          <w:szCs w:val="28"/>
        </w:rPr>
        <w:t>Сказки</w:t>
      </w:r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Бабич Ш. </w:t>
      </w:r>
      <w:r w:rsidRPr="00974CC4">
        <w:rPr>
          <w:sz w:val="28"/>
          <w:szCs w:val="28"/>
        </w:rPr>
        <w:t>«Присяга народу», «</w:t>
      </w:r>
      <w:proofErr w:type="spellStart"/>
      <w:r w:rsidRPr="00974CC4">
        <w:rPr>
          <w:sz w:val="28"/>
          <w:szCs w:val="28"/>
        </w:rPr>
        <w:t>Кураю</w:t>
      </w:r>
      <w:proofErr w:type="spellEnd"/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Благинина Е.</w:t>
      </w:r>
      <w:r w:rsidRPr="00974CC4">
        <w:rPr>
          <w:sz w:val="28"/>
          <w:szCs w:val="28"/>
        </w:rPr>
        <w:t xml:space="preserve"> «Наш дедушка», «Посидим в тишине»</w:t>
      </w:r>
    </w:p>
    <w:p w:rsidR="00ED66B0" w:rsidRPr="008033BF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8033BF">
        <w:rPr>
          <w:i/>
          <w:sz w:val="28"/>
          <w:szCs w:val="28"/>
        </w:rPr>
        <w:t>Барто</w:t>
      </w:r>
      <w:proofErr w:type="spellEnd"/>
      <w:r w:rsidRPr="008033BF">
        <w:rPr>
          <w:i/>
          <w:sz w:val="28"/>
          <w:szCs w:val="28"/>
        </w:rPr>
        <w:t xml:space="preserve"> А.Л.</w:t>
      </w:r>
      <w:r w:rsidRPr="008033BF">
        <w:rPr>
          <w:sz w:val="28"/>
          <w:szCs w:val="28"/>
        </w:rPr>
        <w:t xml:space="preserve"> «</w:t>
      </w:r>
      <w:r w:rsidR="008033BF" w:rsidRPr="008033BF">
        <w:rPr>
          <w:sz w:val="28"/>
          <w:szCs w:val="28"/>
        </w:rPr>
        <w:t>Сборник стихов</w:t>
      </w:r>
      <w:r w:rsidRPr="008033BF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Берестов В.</w:t>
      </w:r>
      <w:r w:rsidRPr="00974CC4">
        <w:rPr>
          <w:sz w:val="28"/>
          <w:szCs w:val="28"/>
        </w:rPr>
        <w:t xml:space="preserve"> «Богатыри», «Любили тебя без особых причин…»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Богданов Н.А</w:t>
      </w:r>
      <w:r w:rsidRPr="00974CC4">
        <w:rPr>
          <w:sz w:val="28"/>
          <w:szCs w:val="28"/>
        </w:rPr>
        <w:t xml:space="preserve"> «След человека»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Братья Гримм</w:t>
      </w:r>
      <w:r w:rsidRPr="00974CC4">
        <w:rPr>
          <w:sz w:val="28"/>
          <w:szCs w:val="28"/>
        </w:rPr>
        <w:t xml:space="preserve"> «</w:t>
      </w:r>
      <w:r w:rsidR="008033BF">
        <w:rPr>
          <w:sz w:val="28"/>
          <w:szCs w:val="28"/>
        </w:rPr>
        <w:t>Сказки</w:t>
      </w:r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Волков В.</w:t>
      </w:r>
      <w:r w:rsidRPr="00974CC4">
        <w:rPr>
          <w:sz w:val="28"/>
          <w:szCs w:val="28"/>
        </w:rPr>
        <w:t xml:space="preserve"> «Волшебник Изумрудного города» 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Гайдар А.П.</w:t>
      </w:r>
      <w:r w:rsidRPr="00974CC4">
        <w:rPr>
          <w:sz w:val="28"/>
          <w:szCs w:val="28"/>
        </w:rPr>
        <w:t xml:space="preserve"> «</w:t>
      </w:r>
      <w:r w:rsidR="008033BF">
        <w:rPr>
          <w:sz w:val="28"/>
          <w:szCs w:val="28"/>
        </w:rPr>
        <w:t>Повести</w:t>
      </w:r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Добронравов Н</w:t>
      </w:r>
      <w:r w:rsidRPr="00974CC4">
        <w:rPr>
          <w:sz w:val="28"/>
          <w:szCs w:val="28"/>
        </w:rPr>
        <w:t>. «Если отец герой!»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Драгунский В.Ю.</w:t>
      </w:r>
      <w:r w:rsidRPr="00974CC4">
        <w:rPr>
          <w:sz w:val="28"/>
          <w:szCs w:val="28"/>
        </w:rPr>
        <w:t xml:space="preserve"> «Друг детства»,  «</w:t>
      </w:r>
      <w:proofErr w:type="gramStart"/>
      <w:r w:rsidRPr="00974CC4">
        <w:rPr>
          <w:sz w:val="28"/>
          <w:szCs w:val="28"/>
        </w:rPr>
        <w:t>Тайное</w:t>
      </w:r>
      <w:proofErr w:type="gramEnd"/>
      <w:r w:rsidRPr="00974CC4">
        <w:rPr>
          <w:sz w:val="28"/>
          <w:szCs w:val="28"/>
        </w:rPr>
        <w:t xml:space="preserve"> становится явным»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Дриз</w:t>
      </w:r>
      <w:proofErr w:type="spellEnd"/>
      <w:r w:rsidRPr="00974CC4">
        <w:rPr>
          <w:i/>
          <w:sz w:val="28"/>
          <w:szCs w:val="28"/>
        </w:rPr>
        <w:t xml:space="preserve"> О.</w:t>
      </w:r>
      <w:r w:rsidRPr="00974CC4">
        <w:rPr>
          <w:sz w:val="28"/>
          <w:szCs w:val="28"/>
        </w:rPr>
        <w:t xml:space="preserve"> «Мы мужчины», «Добрые слова»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Евтушенко Е.А.</w:t>
      </w:r>
      <w:r w:rsidRPr="00974CC4">
        <w:rPr>
          <w:sz w:val="28"/>
          <w:szCs w:val="28"/>
        </w:rPr>
        <w:t xml:space="preserve"> «Людей неинтересных в мире нет…», «Люди сильны друг другом»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Емельянов Б.</w:t>
      </w:r>
      <w:r w:rsidRPr="00974CC4">
        <w:rPr>
          <w:sz w:val="28"/>
          <w:szCs w:val="28"/>
        </w:rPr>
        <w:t xml:space="preserve"> «Мамины руки», «</w:t>
      </w:r>
      <w:proofErr w:type="gramStart"/>
      <w:r w:rsidRPr="00974CC4">
        <w:rPr>
          <w:sz w:val="28"/>
          <w:szCs w:val="28"/>
        </w:rPr>
        <w:t>Зеленая</w:t>
      </w:r>
      <w:proofErr w:type="gram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букашина</w:t>
      </w:r>
      <w:proofErr w:type="spellEnd"/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Зощенко М.М.</w:t>
      </w:r>
      <w:r w:rsidRPr="00974CC4">
        <w:rPr>
          <w:sz w:val="28"/>
          <w:szCs w:val="28"/>
        </w:rPr>
        <w:t xml:space="preserve"> «Самое главное», «Бабушкин подарок».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 Катаев В.П.</w:t>
      </w:r>
      <w:r w:rsidRPr="00974CC4">
        <w:rPr>
          <w:sz w:val="28"/>
          <w:szCs w:val="28"/>
        </w:rPr>
        <w:t xml:space="preserve"> «Цветик-</w:t>
      </w:r>
      <w:proofErr w:type="spellStart"/>
      <w:r w:rsidRPr="00974CC4">
        <w:rPr>
          <w:sz w:val="28"/>
          <w:szCs w:val="28"/>
        </w:rPr>
        <w:t>семицветик</w:t>
      </w:r>
      <w:proofErr w:type="spellEnd"/>
      <w:r w:rsidRPr="00974CC4">
        <w:rPr>
          <w:sz w:val="28"/>
          <w:szCs w:val="28"/>
        </w:rPr>
        <w:t>», «Дудочка и кувшинчик»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Клюев Е.</w:t>
      </w:r>
      <w:r w:rsidRPr="00974CC4">
        <w:rPr>
          <w:sz w:val="28"/>
          <w:szCs w:val="28"/>
        </w:rPr>
        <w:t xml:space="preserve"> «Сказки простого карандаша»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Крылов И.А.</w:t>
      </w:r>
      <w:r w:rsidRPr="00974CC4">
        <w:rPr>
          <w:sz w:val="28"/>
          <w:szCs w:val="28"/>
        </w:rPr>
        <w:t xml:space="preserve"> «Демьянова уха», «Стрекоза и муравей»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Маршак С.Я.</w:t>
      </w:r>
      <w:r w:rsidRPr="00974CC4">
        <w:rPr>
          <w:sz w:val="28"/>
          <w:szCs w:val="28"/>
        </w:rPr>
        <w:t xml:space="preserve"> «Кот и </w:t>
      </w:r>
      <w:proofErr w:type="gramStart"/>
      <w:r w:rsidRPr="00974CC4">
        <w:rPr>
          <w:sz w:val="28"/>
          <w:szCs w:val="28"/>
        </w:rPr>
        <w:t>лодыри</w:t>
      </w:r>
      <w:proofErr w:type="gramEnd"/>
      <w:r w:rsidRPr="00974CC4">
        <w:rPr>
          <w:sz w:val="28"/>
          <w:szCs w:val="28"/>
        </w:rPr>
        <w:t>», «Ежели вы вежливы», «Друзья-товарищи», «Урок вежливости», «Рассказ о неизвестном герое», «Не так»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lastRenderedPageBreak/>
        <w:t>Маяковский В.В.</w:t>
      </w:r>
      <w:r w:rsidRPr="00974CC4">
        <w:rPr>
          <w:sz w:val="28"/>
          <w:szCs w:val="28"/>
        </w:rPr>
        <w:t xml:space="preserve"> «Что такое хорошо и что такое плохо?»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Милн</w:t>
      </w:r>
      <w:proofErr w:type="spellEnd"/>
      <w:r w:rsidRPr="00974CC4">
        <w:rPr>
          <w:i/>
          <w:sz w:val="28"/>
          <w:szCs w:val="28"/>
        </w:rPr>
        <w:t xml:space="preserve"> А.</w:t>
      </w:r>
      <w:r w:rsidRPr="00974CC4">
        <w:rPr>
          <w:sz w:val="28"/>
          <w:szCs w:val="28"/>
        </w:rPr>
        <w:t xml:space="preserve"> «</w:t>
      </w:r>
      <w:proofErr w:type="gramStart"/>
      <w:r w:rsidRPr="00974CC4">
        <w:rPr>
          <w:sz w:val="28"/>
          <w:szCs w:val="28"/>
        </w:rPr>
        <w:t>Вини-Пух</w:t>
      </w:r>
      <w:proofErr w:type="gramEnd"/>
      <w:r w:rsidRPr="00974CC4">
        <w:rPr>
          <w:sz w:val="28"/>
          <w:szCs w:val="28"/>
        </w:rPr>
        <w:t xml:space="preserve"> и все-все-все» («День рождения </w:t>
      </w:r>
      <w:proofErr w:type="spellStart"/>
      <w:r w:rsidRPr="00974CC4">
        <w:rPr>
          <w:sz w:val="28"/>
          <w:szCs w:val="28"/>
        </w:rPr>
        <w:t>Иа</w:t>
      </w:r>
      <w:proofErr w:type="spellEnd"/>
      <w:r w:rsidRPr="00974CC4">
        <w:rPr>
          <w:sz w:val="28"/>
          <w:szCs w:val="28"/>
        </w:rPr>
        <w:t>»)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Михалков С.В.</w:t>
      </w:r>
      <w:r w:rsidRPr="00974CC4">
        <w:rPr>
          <w:sz w:val="28"/>
          <w:szCs w:val="28"/>
        </w:rPr>
        <w:t xml:space="preserve"> «Родина-мать», «Мы тоже воины», «Находка», «Одна рифма», «Прогулка», «</w:t>
      </w:r>
      <w:proofErr w:type="spellStart"/>
      <w:r w:rsidRPr="00974CC4">
        <w:rPr>
          <w:sz w:val="28"/>
          <w:szCs w:val="28"/>
        </w:rPr>
        <w:t>Лапуся</w:t>
      </w:r>
      <w:proofErr w:type="spellEnd"/>
      <w:r w:rsidRPr="00974CC4">
        <w:rPr>
          <w:sz w:val="28"/>
          <w:szCs w:val="28"/>
        </w:rPr>
        <w:t>», «Недотепа», «Тридцать шесть и пять», «Сашина каша», «Хорошие товарищи», «Дядя Степа», «Просчитался»</w:t>
      </w:r>
      <w:proofErr w:type="gramEnd"/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Мошковская</w:t>
      </w:r>
      <w:proofErr w:type="spellEnd"/>
      <w:r w:rsidRPr="00974CC4">
        <w:rPr>
          <w:i/>
          <w:sz w:val="28"/>
          <w:szCs w:val="28"/>
        </w:rPr>
        <w:t xml:space="preserve"> Э.Э.</w:t>
      </w:r>
      <w:r w:rsidRPr="00974CC4">
        <w:rPr>
          <w:sz w:val="28"/>
          <w:szCs w:val="28"/>
        </w:rPr>
        <w:t xml:space="preserve"> «</w:t>
      </w:r>
      <w:proofErr w:type="gramStart"/>
      <w:r w:rsidRPr="00974CC4">
        <w:rPr>
          <w:sz w:val="28"/>
          <w:szCs w:val="28"/>
        </w:rPr>
        <w:t>Жадных</w:t>
      </w:r>
      <w:proofErr w:type="gramEnd"/>
      <w:r w:rsidRPr="00974CC4">
        <w:rPr>
          <w:sz w:val="28"/>
          <w:szCs w:val="28"/>
        </w:rPr>
        <w:t xml:space="preserve"> нет», «Вежливое слово», «Не надо больше ссориться!»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Носов Н.Н.</w:t>
      </w:r>
      <w:r w:rsidRPr="00974CC4">
        <w:rPr>
          <w:sz w:val="28"/>
          <w:szCs w:val="28"/>
        </w:rPr>
        <w:t xml:space="preserve"> Рассказы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Пляцковский</w:t>
      </w:r>
      <w:proofErr w:type="spellEnd"/>
      <w:r w:rsidRPr="00974CC4">
        <w:rPr>
          <w:i/>
          <w:sz w:val="28"/>
          <w:szCs w:val="28"/>
        </w:rPr>
        <w:t xml:space="preserve"> М.</w:t>
      </w:r>
      <w:r w:rsidRPr="00974CC4">
        <w:rPr>
          <w:sz w:val="28"/>
          <w:szCs w:val="28"/>
        </w:rPr>
        <w:t xml:space="preserve"> «Мама»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Полевой Б.</w:t>
      </w:r>
      <w:r w:rsidRPr="00974CC4">
        <w:rPr>
          <w:sz w:val="28"/>
          <w:szCs w:val="28"/>
        </w:rPr>
        <w:t xml:space="preserve"> «Последний день Матвея Кузьмина»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Пришвин М.М.</w:t>
      </w:r>
      <w:r w:rsidRPr="00974CC4">
        <w:rPr>
          <w:sz w:val="28"/>
          <w:szCs w:val="28"/>
        </w:rPr>
        <w:t xml:space="preserve"> «Ребята и утята», «Моя Родина»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Пушкин А.С.</w:t>
      </w:r>
      <w:r w:rsidRPr="00974CC4">
        <w:rPr>
          <w:sz w:val="28"/>
          <w:szCs w:val="28"/>
        </w:rPr>
        <w:t xml:space="preserve"> Сказки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Родари</w:t>
      </w:r>
      <w:proofErr w:type="spellEnd"/>
      <w:r w:rsidRPr="00974CC4">
        <w:rPr>
          <w:i/>
          <w:sz w:val="28"/>
          <w:szCs w:val="28"/>
        </w:rPr>
        <w:t xml:space="preserve"> Д.</w:t>
      </w:r>
      <w:r w:rsidRPr="00974CC4">
        <w:rPr>
          <w:sz w:val="28"/>
          <w:szCs w:val="28"/>
        </w:rPr>
        <w:t xml:space="preserve"> «</w:t>
      </w:r>
      <w:proofErr w:type="spellStart"/>
      <w:r w:rsidRPr="00974CC4">
        <w:rPr>
          <w:sz w:val="28"/>
          <w:szCs w:val="28"/>
        </w:rPr>
        <w:t>Чиполлино</w:t>
      </w:r>
      <w:proofErr w:type="spellEnd"/>
      <w:r w:rsidRPr="00974CC4">
        <w:rPr>
          <w:sz w:val="28"/>
          <w:szCs w:val="28"/>
        </w:rPr>
        <w:t>», «Чем пахнут ремесла»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Симонов К.М.</w:t>
      </w:r>
      <w:r w:rsidRPr="00974CC4">
        <w:rPr>
          <w:sz w:val="28"/>
          <w:szCs w:val="28"/>
        </w:rPr>
        <w:t xml:space="preserve"> «Родина»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Толстой Л.Н.</w:t>
      </w:r>
      <w:r w:rsidRPr="00974CC4">
        <w:rPr>
          <w:sz w:val="28"/>
          <w:szCs w:val="28"/>
        </w:rPr>
        <w:t xml:space="preserve"> «Косточка», «Птичка», «Белка и волк», «</w:t>
      </w:r>
      <w:proofErr w:type="spellStart"/>
      <w:r w:rsidRPr="00974CC4">
        <w:rPr>
          <w:sz w:val="28"/>
          <w:szCs w:val="28"/>
        </w:rPr>
        <w:t>Филипок</w:t>
      </w:r>
      <w:proofErr w:type="spellEnd"/>
      <w:r w:rsidRPr="00974CC4">
        <w:rPr>
          <w:sz w:val="28"/>
          <w:szCs w:val="28"/>
        </w:rPr>
        <w:t>», «Бабка и внучка», «Старый дед и внучек», «Лгун», «Котенок», «Кто прав?», «Два товарища», «</w:t>
      </w:r>
      <w:proofErr w:type="gramStart"/>
      <w:r w:rsidRPr="00974CC4">
        <w:rPr>
          <w:sz w:val="28"/>
          <w:szCs w:val="28"/>
        </w:rPr>
        <w:t>Правда</w:t>
      </w:r>
      <w:proofErr w:type="gramEnd"/>
      <w:r w:rsidRPr="00974CC4">
        <w:rPr>
          <w:sz w:val="28"/>
          <w:szCs w:val="28"/>
        </w:rPr>
        <w:t xml:space="preserve"> всего дороже»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i/>
          <w:sz w:val="28"/>
          <w:szCs w:val="28"/>
        </w:rPr>
      </w:pPr>
      <w:r w:rsidRPr="00974CC4">
        <w:rPr>
          <w:i/>
          <w:sz w:val="28"/>
          <w:szCs w:val="28"/>
        </w:rPr>
        <w:t>Чуковский К.И. «</w:t>
      </w:r>
      <w:proofErr w:type="spellStart"/>
      <w:r w:rsidRPr="00974CC4">
        <w:rPr>
          <w:i/>
          <w:sz w:val="28"/>
          <w:szCs w:val="28"/>
        </w:rPr>
        <w:t>Федорино</w:t>
      </w:r>
      <w:proofErr w:type="spellEnd"/>
      <w:r w:rsidRPr="00974CC4">
        <w:rPr>
          <w:i/>
          <w:sz w:val="28"/>
          <w:szCs w:val="28"/>
        </w:rPr>
        <w:t xml:space="preserve"> горе», «</w:t>
      </w:r>
      <w:proofErr w:type="spellStart"/>
      <w:r w:rsidRPr="00974CC4">
        <w:rPr>
          <w:i/>
          <w:sz w:val="28"/>
          <w:szCs w:val="28"/>
        </w:rPr>
        <w:t>Мойдодыр</w:t>
      </w:r>
      <w:proofErr w:type="spellEnd"/>
      <w:r w:rsidRPr="00974CC4">
        <w:rPr>
          <w:i/>
          <w:sz w:val="28"/>
          <w:szCs w:val="28"/>
        </w:rPr>
        <w:t>», «Телефон»</w:t>
      </w: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Методическая литература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Персидская И.В.</w:t>
      </w:r>
      <w:r w:rsidRPr="00974CC4">
        <w:rPr>
          <w:sz w:val="28"/>
          <w:szCs w:val="28"/>
        </w:rPr>
        <w:t xml:space="preserve"> и др. «Классные часы 1-4 классы» Москва, 2007.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Система гражданского образования</w:t>
      </w:r>
      <w:r w:rsidRPr="00974CC4">
        <w:rPr>
          <w:sz w:val="28"/>
          <w:szCs w:val="28"/>
        </w:rPr>
        <w:t xml:space="preserve"> школьников: воспитание гражданской активности, социально-правовое проектирование, изучение гуманитарного права. Методическое пособие /сост. </w:t>
      </w:r>
      <w:proofErr w:type="spellStart"/>
      <w:r w:rsidRPr="00974CC4">
        <w:rPr>
          <w:sz w:val="28"/>
          <w:szCs w:val="28"/>
        </w:rPr>
        <w:t>Г.В.Дмитриенко</w:t>
      </w:r>
      <w:proofErr w:type="spellEnd"/>
      <w:r w:rsidRPr="00974CC4">
        <w:rPr>
          <w:sz w:val="28"/>
          <w:szCs w:val="28"/>
        </w:rPr>
        <w:t xml:space="preserve">, </w:t>
      </w:r>
      <w:proofErr w:type="spellStart"/>
      <w:r w:rsidRPr="00974CC4">
        <w:rPr>
          <w:sz w:val="28"/>
          <w:szCs w:val="28"/>
        </w:rPr>
        <w:t>Т.С.Зорина</w:t>
      </w:r>
      <w:proofErr w:type="spellEnd"/>
      <w:r w:rsidRPr="00974CC4">
        <w:rPr>
          <w:sz w:val="28"/>
          <w:szCs w:val="28"/>
        </w:rPr>
        <w:t>, Т.В. Черникова/ Москва: Глобус, 2006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Стандарты второго поколения.</w:t>
      </w:r>
      <w:r w:rsidRPr="00974CC4">
        <w:rPr>
          <w:sz w:val="28"/>
          <w:szCs w:val="28"/>
        </w:rPr>
        <w:t xml:space="preserve"> Концепция под ред. А.М. </w:t>
      </w:r>
      <w:proofErr w:type="spellStart"/>
      <w:r w:rsidRPr="00974CC4">
        <w:rPr>
          <w:sz w:val="28"/>
          <w:szCs w:val="28"/>
        </w:rPr>
        <w:t>Кондакова</w:t>
      </w:r>
      <w:proofErr w:type="spellEnd"/>
      <w:r w:rsidRPr="00974CC4">
        <w:rPr>
          <w:sz w:val="28"/>
          <w:szCs w:val="28"/>
        </w:rPr>
        <w:t xml:space="preserve">, А.А. Кузнецова.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Стандарты второго поколения</w:t>
      </w:r>
      <w:r w:rsidRPr="00974CC4">
        <w:rPr>
          <w:sz w:val="28"/>
          <w:szCs w:val="28"/>
        </w:rPr>
        <w:t xml:space="preserve">. Примерная основная общеобразовательная программа образовательного учреждения. Начальная школа под ред. А.М. </w:t>
      </w:r>
      <w:proofErr w:type="spellStart"/>
      <w:r w:rsidRPr="00974CC4">
        <w:rPr>
          <w:sz w:val="28"/>
          <w:szCs w:val="28"/>
        </w:rPr>
        <w:t>Кондакова</w:t>
      </w:r>
      <w:proofErr w:type="spellEnd"/>
      <w:r w:rsidRPr="00974CC4">
        <w:rPr>
          <w:sz w:val="28"/>
          <w:szCs w:val="28"/>
        </w:rPr>
        <w:t xml:space="preserve">, Л.П. </w:t>
      </w:r>
      <w:proofErr w:type="spellStart"/>
      <w:r w:rsidRPr="00974CC4">
        <w:rPr>
          <w:sz w:val="28"/>
          <w:szCs w:val="28"/>
        </w:rPr>
        <w:t>Кезина</w:t>
      </w:r>
      <w:proofErr w:type="spellEnd"/>
      <w:r w:rsidRPr="00974CC4">
        <w:rPr>
          <w:sz w:val="28"/>
          <w:szCs w:val="28"/>
        </w:rPr>
        <w:t>. Москва «Просвещение», 2010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Степанов Е.Н.</w:t>
      </w:r>
      <w:r w:rsidRPr="00974CC4">
        <w:rPr>
          <w:sz w:val="28"/>
          <w:szCs w:val="28"/>
        </w:rPr>
        <w:t xml:space="preserve"> «Изучение уровня удовлетворённости родителей работой образовательного учреждения». Москва, 1991.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Степанов Е.Н.</w:t>
      </w:r>
      <w:r w:rsidRPr="00974CC4">
        <w:rPr>
          <w:sz w:val="28"/>
          <w:szCs w:val="28"/>
        </w:rPr>
        <w:t xml:space="preserve"> «Педагогу о воспитательной системе школы и класса» М.2004.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Тивикова</w:t>
      </w:r>
      <w:proofErr w:type="spellEnd"/>
      <w:r w:rsidRPr="00974CC4">
        <w:rPr>
          <w:i/>
          <w:sz w:val="28"/>
          <w:szCs w:val="28"/>
        </w:rPr>
        <w:t xml:space="preserve"> С.К., Деменева Н.Н., Железнова Т.Я., Яшина Н.Ю.</w:t>
      </w:r>
      <w:r w:rsidRPr="00974CC4">
        <w:rPr>
          <w:sz w:val="28"/>
          <w:szCs w:val="28"/>
        </w:rPr>
        <w:t xml:space="preserve"> «Гражданское образование в начальных классах», Нижний Новгород, 1998.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Фридман Л.М. и др.</w:t>
      </w:r>
      <w:r w:rsidRPr="00974CC4">
        <w:rPr>
          <w:sz w:val="28"/>
          <w:szCs w:val="28"/>
        </w:rPr>
        <w:t xml:space="preserve"> Изучение личности учащегося и ученических коллективов:</w:t>
      </w:r>
      <w:r w:rsidRPr="00974CC4">
        <w:rPr>
          <w:b/>
          <w:sz w:val="28"/>
          <w:szCs w:val="28"/>
        </w:rPr>
        <w:t xml:space="preserve"> </w:t>
      </w:r>
      <w:r w:rsidRPr="00974CC4">
        <w:rPr>
          <w:sz w:val="28"/>
          <w:szCs w:val="28"/>
        </w:rPr>
        <w:t xml:space="preserve">Кн. для учителя /Л.М. Фридман, Т.А. Пушкина, И.Я. </w:t>
      </w:r>
      <w:proofErr w:type="spellStart"/>
      <w:r w:rsidRPr="00974CC4">
        <w:rPr>
          <w:sz w:val="28"/>
          <w:szCs w:val="28"/>
        </w:rPr>
        <w:t>Каплунович</w:t>
      </w:r>
      <w:proofErr w:type="spellEnd"/>
      <w:r w:rsidRPr="00974CC4">
        <w:rPr>
          <w:sz w:val="28"/>
          <w:szCs w:val="28"/>
        </w:rPr>
        <w:t>. - М.: Просвещение, 1988.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Шилова М.И.</w:t>
      </w:r>
      <w:r w:rsidRPr="00974CC4">
        <w:rPr>
          <w:sz w:val="28"/>
          <w:szCs w:val="28"/>
        </w:rPr>
        <w:t xml:space="preserve"> Методика «Изучение воспитанности учащихся», Москва, 1990.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Щуркова</w:t>
      </w:r>
      <w:proofErr w:type="spellEnd"/>
      <w:r w:rsidRPr="00974CC4">
        <w:rPr>
          <w:i/>
          <w:sz w:val="28"/>
          <w:szCs w:val="28"/>
        </w:rPr>
        <w:t xml:space="preserve"> Н.Е.</w:t>
      </w:r>
      <w:r w:rsidRPr="00974CC4">
        <w:rPr>
          <w:sz w:val="28"/>
          <w:szCs w:val="28"/>
        </w:rPr>
        <w:t xml:space="preserve"> «Программа воспитания школьника». – М., 1998.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Щуркова</w:t>
      </w:r>
      <w:proofErr w:type="spellEnd"/>
      <w:r w:rsidRPr="00974CC4">
        <w:rPr>
          <w:i/>
          <w:sz w:val="28"/>
          <w:szCs w:val="28"/>
        </w:rPr>
        <w:t xml:space="preserve"> Н.Е.</w:t>
      </w:r>
      <w:r w:rsidRPr="00974CC4">
        <w:rPr>
          <w:sz w:val="28"/>
          <w:szCs w:val="28"/>
        </w:rPr>
        <w:t xml:space="preserve"> Тест. «Размышления о жизненном опыте». Москва,1991.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Яковлев Ю.Я.</w:t>
      </w:r>
      <w:r w:rsidRPr="00974CC4">
        <w:rPr>
          <w:sz w:val="28"/>
          <w:szCs w:val="28"/>
        </w:rPr>
        <w:t xml:space="preserve"> Ваши права, дети. Москва, 2002.</w:t>
      </w:r>
    </w:p>
    <w:sectPr w:rsidR="00ED66B0" w:rsidRPr="00974CC4" w:rsidSect="00F715D2">
      <w:footerReference w:type="default" r:id="rId11"/>
      <w:pgSz w:w="11906" w:h="16838"/>
      <w:pgMar w:top="709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854" w:rsidRDefault="00684854" w:rsidP="000E02E7">
      <w:r>
        <w:separator/>
      </w:r>
    </w:p>
  </w:endnote>
  <w:endnote w:type="continuationSeparator" w:id="0">
    <w:p w:rsidR="00684854" w:rsidRDefault="00684854" w:rsidP="000E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34329"/>
      <w:docPartObj>
        <w:docPartGallery w:val="Page Numbers (Bottom of Page)"/>
        <w:docPartUnique/>
      </w:docPartObj>
    </w:sdtPr>
    <w:sdtContent>
      <w:p w:rsidR="00B23663" w:rsidRDefault="00B236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87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23663" w:rsidRDefault="00B236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854" w:rsidRDefault="00684854" w:rsidP="000E02E7">
      <w:r>
        <w:separator/>
      </w:r>
    </w:p>
  </w:footnote>
  <w:footnote w:type="continuationSeparator" w:id="0">
    <w:p w:rsidR="00684854" w:rsidRDefault="00684854" w:rsidP="000E0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61A6"/>
    <w:multiLevelType w:val="hybridMultilevel"/>
    <w:tmpl w:val="C2DC1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B2FF5"/>
    <w:multiLevelType w:val="hybridMultilevel"/>
    <w:tmpl w:val="1968F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5B6641"/>
    <w:multiLevelType w:val="hybridMultilevel"/>
    <w:tmpl w:val="3AA2C6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300020B"/>
    <w:multiLevelType w:val="hybridMultilevel"/>
    <w:tmpl w:val="1E4EFCBE"/>
    <w:lvl w:ilvl="0" w:tplc="F4E0DC8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1D4558"/>
    <w:multiLevelType w:val="multilevel"/>
    <w:tmpl w:val="6960F9F2"/>
    <w:lvl w:ilvl="0">
      <w:start w:val="65535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4837AB7"/>
    <w:multiLevelType w:val="hybridMultilevel"/>
    <w:tmpl w:val="16DE81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35D7D"/>
    <w:multiLevelType w:val="hybridMultilevel"/>
    <w:tmpl w:val="B262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390"/>
    <w:rsid w:val="000355F4"/>
    <w:rsid w:val="00037C7B"/>
    <w:rsid w:val="000614BB"/>
    <w:rsid w:val="0007401E"/>
    <w:rsid w:val="00085140"/>
    <w:rsid w:val="000E02E7"/>
    <w:rsid w:val="000E0D48"/>
    <w:rsid w:val="000E599C"/>
    <w:rsid w:val="00247584"/>
    <w:rsid w:val="0026201E"/>
    <w:rsid w:val="002827BB"/>
    <w:rsid w:val="00365ED1"/>
    <w:rsid w:val="003B5AFB"/>
    <w:rsid w:val="003E2EBE"/>
    <w:rsid w:val="003E717D"/>
    <w:rsid w:val="00405CF2"/>
    <w:rsid w:val="00430D11"/>
    <w:rsid w:val="004F5196"/>
    <w:rsid w:val="00587AB9"/>
    <w:rsid w:val="005A41FD"/>
    <w:rsid w:val="005A7A5B"/>
    <w:rsid w:val="005F7AE4"/>
    <w:rsid w:val="00605BE5"/>
    <w:rsid w:val="00680C6E"/>
    <w:rsid w:val="00684854"/>
    <w:rsid w:val="0070356D"/>
    <w:rsid w:val="00743B88"/>
    <w:rsid w:val="0076522A"/>
    <w:rsid w:val="007F33FC"/>
    <w:rsid w:val="008033BF"/>
    <w:rsid w:val="008779D7"/>
    <w:rsid w:val="008813B0"/>
    <w:rsid w:val="00933B96"/>
    <w:rsid w:val="009406B9"/>
    <w:rsid w:val="00974CC4"/>
    <w:rsid w:val="00982390"/>
    <w:rsid w:val="009A17D9"/>
    <w:rsid w:val="00A21FB6"/>
    <w:rsid w:val="00A62673"/>
    <w:rsid w:val="00AA1496"/>
    <w:rsid w:val="00AD00BA"/>
    <w:rsid w:val="00AD0F59"/>
    <w:rsid w:val="00AD29F6"/>
    <w:rsid w:val="00AE4A4C"/>
    <w:rsid w:val="00B23663"/>
    <w:rsid w:val="00BA0146"/>
    <w:rsid w:val="00BF1C9E"/>
    <w:rsid w:val="00C00553"/>
    <w:rsid w:val="00C147B4"/>
    <w:rsid w:val="00C51713"/>
    <w:rsid w:val="00C60BDB"/>
    <w:rsid w:val="00C71CA1"/>
    <w:rsid w:val="00C803F0"/>
    <w:rsid w:val="00CE6468"/>
    <w:rsid w:val="00D3187C"/>
    <w:rsid w:val="00D419D7"/>
    <w:rsid w:val="00DA305F"/>
    <w:rsid w:val="00E23C2F"/>
    <w:rsid w:val="00EA415D"/>
    <w:rsid w:val="00EC4F99"/>
    <w:rsid w:val="00ED66B0"/>
    <w:rsid w:val="00F00C38"/>
    <w:rsid w:val="00F26A19"/>
    <w:rsid w:val="00F362BD"/>
    <w:rsid w:val="00F715D2"/>
    <w:rsid w:val="00FA1C09"/>
    <w:rsid w:val="00FA6D77"/>
    <w:rsid w:val="00FB4E45"/>
    <w:rsid w:val="00F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7A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ED66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82390"/>
    <w:rPr>
      <w:i/>
      <w:iCs/>
    </w:rPr>
  </w:style>
  <w:style w:type="character" w:styleId="a4">
    <w:name w:val="Strong"/>
    <w:qFormat/>
    <w:rsid w:val="00982390"/>
    <w:rPr>
      <w:b/>
      <w:bCs/>
    </w:rPr>
  </w:style>
  <w:style w:type="character" w:customStyle="1" w:styleId="CharAttribute484">
    <w:name w:val="CharAttribute484"/>
    <w:uiPriority w:val="99"/>
    <w:rsid w:val="00F362B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362B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362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F362B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362B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362B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362BD"/>
    <w:rPr>
      <w:rFonts w:ascii="Times New Roman" w:eastAsia="Times New Roman"/>
      <w:i/>
      <w:sz w:val="22"/>
    </w:rPr>
  </w:style>
  <w:style w:type="paragraph" w:styleId="a7">
    <w:name w:val="Normal (Web)"/>
    <w:basedOn w:val="a"/>
    <w:uiPriority w:val="99"/>
    <w:semiHidden/>
    <w:unhideWhenUsed/>
    <w:rsid w:val="008813B0"/>
    <w:pPr>
      <w:spacing w:before="100" w:beforeAutospacing="1" w:after="100" w:afterAutospacing="1"/>
    </w:pPr>
  </w:style>
  <w:style w:type="character" w:customStyle="1" w:styleId="CharAttribute501">
    <w:name w:val="CharAttribute501"/>
    <w:uiPriority w:val="99"/>
    <w:rsid w:val="008813B0"/>
    <w:rPr>
      <w:rFonts w:ascii="Times New Roman" w:eastAsia="Times New Roman"/>
      <w:i/>
      <w:sz w:val="28"/>
      <w:u w:val="single"/>
    </w:rPr>
  </w:style>
  <w:style w:type="paragraph" w:styleId="a8">
    <w:name w:val="List Paragraph"/>
    <w:basedOn w:val="a"/>
    <w:link w:val="a9"/>
    <w:uiPriority w:val="34"/>
    <w:qFormat/>
    <w:rsid w:val="008813B0"/>
    <w:pPr>
      <w:ind w:left="720"/>
      <w:contextualSpacing/>
    </w:pPr>
  </w:style>
  <w:style w:type="character" w:customStyle="1" w:styleId="CharAttribute0">
    <w:name w:val="CharAttribute0"/>
    <w:rsid w:val="003E2EBE"/>
    <w:rPr>
      <w:rFonts w:ascii="Times New Roman" w:eastAsia="Times New Roman" w:hAnsi="Times New Roman"/>
      <w:sz w:val="28"/>
    </w:rPr>
  </w:style>
  <w:style w:type="character" w:customStyle="1" w:styleId="a9">
    <w:name w:val="Абзац списка Знак"/>
    <w:link w:val="a8"/>
    <w:uiPriority w:val="34"/>
    <w:qFormat/>
    <w:locked/>
    <w:rsid w:val="000851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D66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0E02E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E0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E02E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02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7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318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18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F3A47-298A-4D76-8BD5-6096209A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5244</Words>
  <Characters>29894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2022-09-09T07:27:00Z</cp:lastPrinted>
  <dcterms:created xsi:type="dcterms:W3CDTF">2021-09-14T10:43:00Z</dcterms:created>
  <dcterms:modified xsi:type="dcterms:W3CDTF">2022-09-09T07:33:00Z</dcterms:modified>
</cp:coreProperties>
</file>